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03019" w14:textId="77777777" w:rsidR="001E7D3B" w:rsidRPr="008E09EF" w:rsidRDefault="001E7D3B" w:rsidP="001E7D3B">
      <w:pPr>
        <w:jc w:val="center"/>
        <w:rPr>
          <w:rFonts w:asciiTheme="majorHAnsi" w:hAnsiTheme="majorHAnsi" w:cstheme="majorHAnsi"/>
          <w:b/>
          <w:bCs/>
          <w:sz w:val="40"/>
          <w:szCs w:val="40"/>
          <w:highlight w:val="lightGray"/>
        </w:rPr>
      </w:pPr>
    </w:p>
    <w:p w14:paraId="1961F13F" w14:textId="77777777" w:rsidR="001E7D3B" w:rsidRPr="008E09EF" w:rsidRDefault="001E7D3B" w:rsidP="001E7D3B">
      <w:pPr>
        <w:keepNext/>
        <w:pBdr>
          <w:top w:val="single" w:sz="4" w:space="1" w:color="auto"/>
          <w:left w:val="single" w:sz="4" w:space="0" w:color="auto"/>
          <w:bottom w:val="single" w:sz="4" w:space="1" w:color="auto"/>
          <w:right w:val="single" w:sz="4" w:space="4" w:color="auto"/>
        </w:pBdr>
        <w:shd w:val="clear" w:color="auto" w:fill="C0C0C0"/>
        <w:tabs>
          <w:tab w:val="center" w:pos="4513"/>
        </w:tabs>
        <w:outlineLvl w:val="0"/>
        <w:rPr>
          <w:rFonts w:asciiTheme="majorHAnsi" w:eastAsia="Times New Roman" w:hAnsiTheme="majorHAnsi" w:cstheme="majorHAnsi"/>
          <w:b/>
          <w:bCs/>
          <w:sz w:val="40"/>
          <w:szCs w:val="40"/>
        </w:rPr>
      </w:pPr>
      <w:r w:rsidRPr="008E09EF">
        <w:rPr>
          <w:rFonts w:asciiTheme="majorHAnsi" w:eastAsia="Times New Roman" w:hAnsiTheme="majorHAnsi" w:cstheme="majorHAnsi"/>
          <w:b/>
          <w:bCs/>
          <w:sz w:val="40"/>
          <w:szCs w:val="40"/>
        </w:rPr>
        <w:tab/>
        <w:t xml:space="preserve">Employment Contract </w:t>
      </w:r>
      <w:r w:rsidRPr="0059322B">
        <w:rPr>
          <w:rFonts w:asciiTheme="majorHAnsi" w:eastAsia="Times New Roman" w:hAnsiTheme="majorHAnsi" w:cstheme="majorHAnsi"/>
          <w:b/>
          <w:bCs/>
          <w:sz w:val="40"/>
          <w:szCs w:val="40"/>
        </w:rPr>
        <w:t>(Se</w:t>
      </w:r>
      <w:r w:rsidRPr="008E09EF">
        <w:rPr>
          <w:rFonts w:asciiTheme="majorHAnsi" w:eastAsia="Times New Roman" w:hAnsiTheme="majorHAnsi" w:cstheme="majorHAnsi"/>
          <w:b/>
          <w:bCs/>
          <w:sz w:val="40"/>
          <w:szCs w:val="40"/>
        </w:rPr>
        <w:t>asonal Worker</w:t>
      </w:r>
      <w:r w:rsidRPr="0059322B">
        <w:rPr>
          <w:rFonts w:asciiTheme="majorHAnsi" w:eastAsia="Times New Roman" w:hAnsiTheme="majorHAnsi" w:cstheme="majorHAnsi"/>
          <w:b/>
          <w:bCs/>
          <w:sz w:val="40"/>
          <w:szCs w:val="40"/>
        </w:rPr>
        <w:t>)</w:t>
      </w:r>
    </w:p>
    <w:p w14:paraId="5D70C046" w14:textId="77777777" w:rsidR="001E7D3B" w:rsidRPr="008E09EF" w:rsidRDefault="001E7D3B" w:rsidP="001E7D3B">
      <w:pPr>
        <w:jc w:val="center"/>
        <w:rPr>
          <w:rFonts w:asciiTheme="majorHAnsi" w:hAnsiTheme="majorHAnsi" w:cstheme="majorHAnsi"/>
          <w:sz w:val="20"/>
          <w:szCs w:val="20"/>
        </w:rPr>
      </w:pPr>
      <w:r w:rsidRPr="008E09EF">
        <w:rPr>
          <w:rFonts w:asciiTheme="majorHAnsi" w:hAnsiTheme="majorHAnsi" w:cstheme="majorHAnsi"/>
          <w:sz w:val="20"/>
          <w:szCs w:val="20"/>
        </w:rPr>
        <w:t>This agreement is subject to the Basic Conditions of Employment Act, 1997 and Sectoral Determination 13</w:t>
      </w:r>
    </w:p>
    <w:p w14:paraId="498D14B9" w14:textId="77777777" w:rsidR="001E7D3B" w:rsidRPr="008E09EF" w:rsidRDefault="001E7D3B" w:rsidP="001E7D3B">
      <w:pPr>
        <w:jc w:val="both"/>
        <w:rPr>
          <w:rFonts w:asciiTheme="majorHAnsi" w:hAnsiTheme="majorHAnsi" w:cstheme="majorHAnsi"/>
          <w:b/>
          <w:bCs/>
          <w:sz w:val="20"/>
          <w:szCs w:val="20"/>
        </w:rPr>
      </w:pPr>
    </w:p>
    <w:p w14:paraId="4460C823" w14:textId="77777777" w:rsidR="001E7D3B" w:rsidRPr="008E09EF" w:rsidRDefault="001E7D3B" w:rsidP="001E7D3B">
      <w:pPr>
        <w:jc w:val="both"/>
        <w:rPr>
          <w:rFonts w:asciiTheme="majorHAnsi" w:hAnsiTheme="majorHAnsi" w:cstheme="majorHAnsi"/>
          <w:b/>
          <w:bCs/>
          <w:sz w:val="20"/>
          <w:szCs w:val="20"/>
        </w:rPr>
      </w:pPr>
    </w:p>
    <w:p w14:paraId="4FEAB2C4" w14:textId="77777777" w:rsidR="001E7D3B" w:rsidRPr="008E09EF" w:rsidRDefault="001E7D3B" w:rsidP="001E7D3B">
      <w:pPr>
        <w:jc w:val="center"/>
        <w:rPr>
          <w:rFonts w:asciiTheme="majorHAnsi" w:hAnsiTheme="majorHAnsi" w:cstheme="majorHAnsi"/>
          <w:sz w:val="20"/>
          <w:szCs w:val="20"/>
        </w:rPr>
      </w:pPr>
      <w:r w:rsidRPr="008E09EF">
        <w:rPr>
          <w:rFonts w:asciiTheme="majorHAnsi" w:hAnsiTheme="majorHAnsi" w:cstheme="majorHAnsi"/>
          <w:b/>
          <w:bCs/>
          <w:sz w:val="20"/>
          <w:szCs w:val="20"/>
        </w:rPr>
        <w:t>BETWEEN</w:t>
      </w:r>
      <w:r w:rsidRPr="008E09EF">
        <w:rPr>
          <w:rFonts w:asciiTheme="majorHAnsi" w:hAnsiTheme="majorHAnsi" w:cstheme="majorHAnsi"/>
          <w:sz w:val="20"/>
          <w:szCs w:val="20"/>
        </w:rPr>
        <w:t xml:space="preserve">  XXX, PO Box XXX, XXXXXX, XXXX, hereinafter referred to as </w:t>
      </w:r>
    </w:p>
    <w:p w14:paraId="79D8F10D" w14:textId="77777777" w:rsidR="001E7D3B" w:rsidRPr="008E09EF" w:rsidRDefault="001E7D3B" w:rsidP="001E7D3B">
      <w:pPr>
        <w:jc w:val="center"/>
        <w:rPr>
          <w:rFonts w:asciiTheme="majorHAnsi" w:hAnsiTheme="majorHAnsi" w:cstheme="majorHAnsi"/>
          <w:b/>
          <w:sz w:val="20"/>
          <w:szCs w:val="20"/>
        </w:rPr>
      </w:pPr>
      <w:r w:rsidRPr="008E09EF">
        <w:rPr>
          <w:rFonts w:asciiTheme="majorHAnsi" w:hAnsiTheme="majorHAnsi" w:cstheme="majorHAnsi"/>
          <w:b/>
          <w:sz w:val="20"/>
          <w:szCs w:val="20"/>
        </w:rPr>
        <w:t xml:space="preserve">“the Employer” </w:t>
      </w:r>
    </w:p>
    <w:p w14:paraId="12A4767D" w14:textId="77777777" w:rsidR="001E7D3B" w:rsidRPr="008E09EF" w:rsidRDefault="001E7D3B" w:rsidP="001E7D3B">
      <w:pPr>
        <w:jc w:val="center"/>
        <w:rPr>
          <w:rFonts w:asciiTheme="majorHAnsi" w:hAnsiTheme="majorHAnsi" w:cstheme="majorHAnsi"/>
          <w:b/>
          <w:sz w:val="20"/>
          <w:szCs w:val="20"/>
        </w:rPr>
      </w:pPr>
    </w:p>
    <w:p w14:paraId="4A624924" w14:textId="77777777" w:rsidR="001E7D3B" w:rsidRPr="008E09EF" w:rsidRDefault="001E7D3B" w:rsidP="001E7D3B">
      <w:pPr>
        <w:jc w:val="center"/>
        <w:rPr>
          <w:rFonts w:asciiTheme="majorHAnsi" w:hAnsiTheme="majorHAnsi" w:cstheme="majorHAnsi"/>
          <w:sz w:val="20"/>
          <w:szCs w:val="20"/>
        </w:rPr>
      </w:pPr>
      <w:r w:rsidRPr="008E09EF">
        <w:rPr>
          <w:rFonts w:asciiTheme="majorHAnsi" w:hAnsiTheme="majorHAnsi" w:cstheme="majorHAnsi"/>
          <w:sz w:val="20"/>
          <w:szCs w:val="20"/>
        </w:rPr>
        <w:t>and</w:t>
      </w:r>
    </w:p>
    <w:p w14:paraId="379CB89B" w14:textId="77777777" w:rsidR="001E7D3B" w:rsidRPr="008E09EF" w:rsidRDefault="001E7D3B" w:rsidP="001E7D3B">
      <w:pPr>
        <w:jc w:val="center"/>
        <w:rPr>
          <w:rFonts w:asciiTheme="majorHAnsi" w:hAnsiTheme="majorHAnsi" w:cstheme="majorHAnsi"/>
          <w:sz w:val="20"/>
          <w:szCs w:val="20"/>
        </w:rPr>
      </w:pPr>
    </w:p>
    <w:p w14:paraId="1262D393" w14:textId="77777777" w:rsidR="001E7D3B" w:rsidRPr="008E09EF" w:rsidRDefault="001E7D3B" w:rsidP="001E7D3B">
      <w:pPr>
        <w:jc w:val="center"/>
        <w:rPr>
          <w:rFonts w:asciiTheme="majorHAnsi" w:hAnsiTheme="majorHAnsi" w:cstheme="majorHAnsi"/>
          <w:sz w:val="20"/>
          <w:szCs w:val="20"/>
        </w:rPr>
      </w:pPr>
      <w:r w:rsidRPr="008E09EF">
        <w:rPr>
          <w:rFonts w:asciiTheme="majorHAnsi" w:hAnsiTheme="majorHAnsi" w:cstheme="majorHAnsi"/>
          <w:sz w:val="20"/>
          <w:szCs w:val="20"/>
        </w:rPr>
        <w:t xml:space="preserve">____________________________ (ID: ____________________), hereinafter referred to as </w:t>
      </w:r>
    </w:p>
    <w:p w14:paraId="745B69E4" w14:textId="77777777" w:rsidR="001E7D3B" w:rsidRPr="008E09EF" w:rsidRDefault="001E7D3B" w:rsidP="001E7D3B">
      <w:pPr>
        <w:jc w:val="center"/>
        <w:rPr>
          <w:rFonts w:asciiTheme="majorHAnsi" w:hAnsiTheme="majorHAnsi" w:cstheme="majorHAnsi"/>
          <w:sz w:val="20"/>
          <w:szCs w:val="20"/>
        </w:rPr>
      </w:pPr>
      <w:r w:rsidRPr="008E09EF">
        <w:rPr>
          <w:rFonts w:asciiTheme="majorHAnsi" w:hAnsiTheme="majorHAnsi" w:cstheme="majorHAnsi"/>
          <w:b/>
          <w:sz w:val="20"/>
          <w:szCs w:val="20"/>
        </w:rPr>
        <w:t>“the Employee”</w:t>
      </w:r>
    </w:p>
    <w:p w14:paraId="71FA5892" w14:textId="77777777" w:rsidR="001E7D3B" w:rsidRPr="008E09EF" w:rsidRDefault="001E7D3B" w:rsidP="001E7D3B">
      <w:pPr>
        <w:jc w:val="both"/>
        <w:rPr>
          <w:rFonts w:asciiTheme="majorHAnsi" w:hAnsiTheme="majorHAnsi" w:cstheme="majorHAnsi"/>
          <w:sz w:val="20"/>
          <w:szCs w:val="20"/>
        </w:rPr>
      </w:pPr>
    </w:p>
    <w:p w14:paraId="2C24C5E9" w14:textId="77777777" w:rsidR="001E7D3B" w:rsidRPr="008E09EF" w:rsidRDefault="001E7D3B" w:rsidP="001E7D3B">
      <w:pPr>
        <w:jc w:val="both"/>
        <w:rPr>
          <w:rFonts w:asciiTheme="majorHAnsi" w:hAnsiTheme="majorHAnsi" w:cstheme="majorHAnsi"/>
          <w:sz w:val="20"/>
          <w:szCs w:val="20"/>
        </w:rPr>
      </w:pPr>
    </w:p>
    <w:p w14:paraId="19C952A4" w14:textId="77777777" w:rsidR="001E7D3B" w:rsidRPr="008E09EF" w:rsidRDefault="001E7D3B" w:rsidP="001E7D3B">
      <w:pPr>
        <w:pStyle w:val="ListParagraph"/>
        <w:numPr>
          <w:ilvl w:val="0"/>
          <w:numId w:val="3"/>
        </w:numPr>
        <w:ind w:hanging="720"/>
        <w:jc w:val="both"/>
        <w:rPr>
          <w:rFonts w:asciiTheme="majorHAnsi" w:hAnsiTheme="majorHAnsi" w:cstheme="majorHAnsi"/>
          <w:sz w:val="20"/>
          <w:szCs w:val="20"/>
        </w:rPr>
      </w:pPr>
      <w:r w:rsidRPr="008E09EF">
        <w:rPr>
          <w:rFonts w:asciiTheme="majorHAnsi" w:hAnsiTheme="majorHAnsi" w:cstheme="majorHAnsi"/>
          <w:sz w:val="20"/>
          <w:szCs w:val="20"/>
        </w:rPr>
        <w:t>The Employer undertakes to meet its contractual and legal obligations to the Employee; keep the working environment pleasant and physically safe, within reasonable limits, and to maintain a good relationship with the Employee.</w:t>
      </w:r>
    </w:p>
    <w:p w14:paraId="5B740CA2" w14:textId="77777777" w:rsidR="001E7D3B" w:rsidRPr="008E09EF" w:rsidRDefault="001E7D3B" w:rsidP="001E7D3B">
      <w:pPr>
        <w:pStyle w:val="ListParagraph"/>
        <w:jc w:val="both"/>
        <w:rPr>
          <w:rFonts w:asciiTheme="majorHAnsi" w:hAnsiTheme="majorHAnsi" w:cstheme="majorHAnsi"/>
          <w:sz w:val="20"/>
          <w:szCs w:val="20"/>
        </w:rPr>
      </w:pPr>
    </w:p>
    <w:p w14:paraId="0E157F64" w14:textId="77777777" w:rsidR="001E7D3B" w:rsidRPr="008E09EF" w:rsidRDefault="001E7D3B" w:rsidP="001E7D3B">
      <w:pPr>
        <w:pStyle w:val="ListParagraph"/>
        <w:numPr>
          <w:ilvl w:val="0"/>
          <w:numId w:val="3"/>
        </w:numPr>
        <w:ind w:hanging="720"/>
        <w:jc w:val="both"/>
        <w:rPr>
          <w:rFonts w:asciiTheme="majorHAnsi" w:hAnsiTheme="majorHAnsi" w:cstheme="majorHAnsi"/>
          <w:sz w:val="20"/>
          <w:szCs w:val="20"/>
        </w:rPr>
      </w:pPr>
      <w:r w:rsidRPr="008E09EF">
        <w:rPr>
          <w:rFonts w:asciiTheme="majorHAnsi" w:hAnsiTheme="majorHAnsi" w:cstheme="majorHAnsi"/>
          <w:sz w:val="20"/>
          <w:szCs w:val="20"/>
        </w:rPr>
        <w:t>The Employee accepts temporary employment for the _____________ season, which extends from _______________ to approximately ____________, as and when work is available. By this is meant that whereas the Employer’s business requires various factors to be in place for continuous work activity, for example favourable weather conditions, the degree of ripeness of products, the availability of production resources, market conditions, etc., there may be times when no work is available or possible for the Employee.  The Employer shall therefore only pay the Employee if his/her services are required and utilised. The</w:t>
      </w:r>
      <w:r>
        <w:rPr>
          <w:rFonts w:asciiTheme="majorHAnsi" w:hAnsiTheme="majorHAnsi" w:cstheme="majorHAnsi"/>
          <w:sz w:val="20"/>
          <w:szCs w:val="20"/>
        </w:rPr>
        <w:t xml:space="preserve"> Employee’s</w:t>
      </w:r>
      <w:r w:rsidRPr="008E09EF">
        <w:rPr>
          <w:rFonts w:asciiTheme="majorHAnsi" w:hAnsiTheme="majorHAnsi" w:cstheme="majorHAnsi"/>
          <w:sz w:val="20"/>
          <w:szCs w:val="20"/>
        </w:rPr>
        <w:t xml:space="preserve"> jobs/tasks </w:t>
      </w:r>
      <w:r>
        <w:rPr>
          <w:rFonts w:asciiTheme="majorHAnsi" w:hAnsiTheme="majorHAnsi" w:cstheme="majorHAnsi"/>
          <w:sz w:val="20"/>
          <w:szCs w:val="20"/>
        </w:rPr>
        <w:t>will include</w:t>
      </w:r>
      <w:r w:rsidRPr="008E09EF">
        <w:rPr>
          <w:rFonts w:asciiTheme="majorHAnsi" w:hAnsiTheme="majorHAnsi" w:cstheme="majorHAnsi"/>
          <w:sz w:val="20"/>
          <w:szCs w:val="20"/>
        </w:rPr>
        <w:t xml:space="preserve"> those of a General Worker, with duties as assigned, explained and demonstrated by the Employer. Such work shall be performed at the Employer’s premises at XXXXXXXXXXXXXXX but may also be required at   XXXXXXXXX</w:t>
      </w:r>
      <w:r>
        <w:rPr>
          <w:rFonts w:asciiTheme="majorHAnsi" w:hAnsiTheme="majorHAnsi" w:cstheme="majorHAnsi"/>
          <w:sz w:val="20"/>
          <w:szCs w:val="20"/>
        </w:rPr>
        <w:t>.</w:t>
      </w:r>
    </w:p>
    <w:p w14:paraId="69C4DF51" w14:textId="77777777" w:rsidR="001E7D3B" w:rsidRPr="008E09EF" w:rsidRDefault="001E7D3B" w:rsidP="001E7D3B">
      <w:pPr>
        <w:ind w:left="420" w:hanging="420"/>
        <w:jc w:val="both"/>
        <w:rPr>
          <w:rFonts w:asciiTheme="majorHAnsi" w:hAnsiTheme="majorHAnsi" w:cstheme="majorHAnsi"/>
          <w:sz w:val="20"/>
          <w:szCs w:val="20"/>
        </w:rPr>
      </w:pPr>
    </w:p>
    <w:p w14:paraId="40B804E9" w14:textId="77777777" w:rsidR="001E7D3B" w:rsidRPr="008E09EF" w:rsidRDefault="001E7D3B" w:rsidP="001E7D3B">
      <w:pPr>
        <w:pStyle w:val="ListParagraph"/>
        <w:numPr>
          <w:ilvl w:val="0"/>
          <w:numId w:val="3"/>
        </w:numPr>
        <w:tabs>
          <w:tab w:val="left" w:pos="993"/>
        </w:tabs>
        <w:ind w:hanging="720"/>
        <w:jc w:val="both"/>
        <w:rPr>
          <w:rFonts w:asciiTheme="majorHAnsi" w:hAnsiTheme="majorHAnsi" w:cstheme="majorHAnsi"/>
          <w:sz w:val="20"/>
          <w:szCs w:val="20"/>
        </w:rPr>
      </w:pPr>
      <w:r w:rsidRPr="008E09EF">
        <w:rPr>
          <w:rFonts w:asciiTheme="majorHAnsi" w:hAnsiTheme="majorHAnsi" w:cstheme="majorHAnsi"/>
          <w:sz w:val="20"/>
          <w:szCs w:val="20"/>
        </w:rPr>
        <w:t>The Employee agrees and undertakes to provide the Employer with honest, loyal and productive service, to promote the interests and image of the Employer through his/her general conduct, attitude and actions towards co-workers and management and, besides work related to the position, also to perform tasks that fall within his/her ability and as can reasonably be expected by the Employer, and to work overtime and/or perform emergency work within the statutory limits should the Employer require it.</w:t>
      </w:r>
    </w:p>
    <w:p w14:paraId="6EA13A5B" w14:textId="77777777" w:rsidR="001E7D3B" w:rsidRPr="008E09EF" w:rsidRDefault="001E7D3B" w:rsidP="001E7D3B">
      <w:pPr>
        <w:ind w:left="420" w:hanging="420"/>
        <w:jc w:val="both"/>
        <w:rPr>
          <w:rFonts w:asciiTheme="majorHAnsi" w:hAnsiTheme="majorHAnsi" w:cstheme="majorHAnsi"/>
          <w:sz w:val="20"/>
          <w:szCs w:val="20"/>
        </w:rPr>
      </w:pPr>
    </w:p>
    <w:p w14:paraId="3A489B7C" w14:textId="77777777" w:rsidR="001E7D3B" w:rsidRPr="008E09EF" w:rsidRDefault="001E7D3B" w:rsidP="001E7D3B">
      <w:pPr>
        <w:pStyle w:val="ListParagraph"/>
        <w:numPr>
          <w:ilvl w:val="0"/>
          <w:numId w:val="3"/>
        </w:numPr>
        <w:ind w:hanging="720"/>
        <w:jc w:val="both"/>
        <w:rPr>
          <w:rFonts w:asciiTheme="majorHAnsi" w:hAnsiTheme="majorHAnsi" w:cstheme="majorHAnsi"/>
          <w:sz w:val="20"/>
          <w:szCs w:val="20"/>
        </w:rPr>
      </w:pPr>
      <w:r w:rsidRPr="008E09EF">
        <w:rPr>
          <w:rFonts w:asciiTheme="majorHAnsi" w:hAnsiTheme="majorHAnsi" w:cstheme="majorHAnsi"/>
          <w:sz w:val="20"/>
          <w:szCs w:val="20"/>
        </w:rPr>
        <w:t>The Employee accepts that the following employment conditions (as set out in the Employer’s Human Resource Policy and Guidelines) shall apply in terms of this employment contract, and that the Employer may amend such conditions after consultation with the Employee according to the requirements of practice and market considerations:</w:t>
      </w:r>
    </w:p>
    <w:p w14:paraId="0E81C994" w14:textId="77777777" w:rsidR="001E7D3B" w:rsidRPr="008E09EF" w:rsidRDefault="001E7D3B" w:rsidP="001E7D3B">
      <w:pPr>
        <w:ind w:left="420" w:hanging="420"/>
        <w:jc w:val="both"/>
        <w:rPr>
          <w:rFonts w:asciiTheme="majorHAnsi" w:hAnsiTheme="majorHAnsi" w:cstheme="majorHAnsi"/>
          <w:sz w:val="20"/>
          <w:szCs w:val="20"/>
        </w:rPr>
      </w:pPr>
    </w:p>
    <w:p w14:paraId="241EEAF7" w14:textId="77777777" w:rsidR="001E7D3B" w:rsidRPr="008E09EF" w:rsidRDefault="001E7D3B" w:rsidP="001E7D3B">
      <w:pPr>
        <w:tabs>
          <w:tab w:val="left" w:pos="1134"/>
        </w:tabs>
        <w:ind w:left="993" w:hanging="709"/>
        <w:jc w:val="both"/>
        <w:rPr>
          <w:rFonts w:asciiTheme="majorHAnsi" w:hAnsiTheme="majorHAnsi" w:cstheme="majorHAnsi"/>
          <w:sz w:val="20"/>
          <w:szCs w:val="20"/>
        </w:rPr>
      </w:pPr>
      <w:r w:rsidRPr="008E09EF">
        <w:rPr>
          <w:rFonts w:asciiTheme="majorHAnsi" w:hAnsiTheme="majorHAnsi" w:cstheme="majorHAnsi"/>
          <w:sz w:val="20"/>
          <w:szCs w:val="20"/>
        </w:rPr>
        <w:t>4.1</w:t>
      </w:r>
      <w:r>
        <w:rPr>
          <w:rFonts w:asciiTheme="majorHAnsi" w:hAnsiTheme="majorHAnsi" w:cstheme="majorHAnsi"/>
          <w:sz w:val="20"/>
          <w:szCs w:val="20"/>
        </w:rPr>
        <w:tab/>
      </w:r>
      <w:r w:rsidRPr="008E09EF">
        <w:rPr>
          <w:rFonts w:asciiTheme="majorHAnsi" w:hAnsiTheme="majorHAnsi" w:cstheme="majorHAnsi"/>
          <w:i/>
          <w:iCs/>
          <w:sz w:val="20"/>
          <w:szCs w:val="20"/>
          <w:u w:val="single"/>
        </w:rPr>
        <w:t xml:space="preserve">Wage: </w:t>
      </w:r>
      <w:r w:rsidRPr="008E09EF">
        <w:rPr>
          <w:rFonts w:asciiTheme="majorHAnsi" w:hAnsiTheme="majorHAnsi" w:cstheme="majorHAnsi"/>
          <w:sz w:val="20"/>
          <w:szCs w:val="20"/>
        </w:rPr>
        <w:t>A basic wage of R</w:t>
      </w:r>
      <w:r w:rsidRPr="008E09EF">
        <w:rPr>
          <w:rFonts w:asciiTheme="majorHAnsi" w:hAnsiTheme="majorHAnsi" w:cstheme="majorHAnsi"/>
          <w:sz w:val="20"/>
          <w:szCs w:val="20"/>
          <w:u w:val="single"/>
        </w:rPr>
        <w:t xml:space="preserve">           </w:t>
      </w:r>
      <w:r w:rsidRPr="008E09EF">
        <w:rPr>
          <w:rFonts w:asciiTheme="majorHAnsi" w:hAnsiTheme="majorHAnsi" w:cstheme="majorHAnsi"/>
          <w:sz w:val="20"/>
          <w:szCs w:val="20"/>
        </w:rPr>
        <w:t> per hour worked</w:t>
      </w:r>
      <w:r>
        <w:rPr>
          <w:rFonts w:asciiTheme="majorHAnsi" w:hAnsiTheme="majorHAnsi" w:cstheme="majorHAnsi"/>
          <w:sz w:val="20"/>
          <w:szCs w:val="20"/>
        </w:rPr>
        <w:t xml:space="preserve"> </w:t>
      </w:r>
      <w:r w:rsidRPr="008E09EF">
        <w:rPr>
          <w:rFonts w:asciiTheme="majorHAnsi" w:hAnsiTheme="majorHAnsi" w:cstheme="majorHAnsi"/>
          <w:sz w:val="20"/>
          <w:szCs w:val="20"/>
        </w:rPr>
        <w:t>plus</w:t>
      </w:r>
      <w:r>
        <w:rPr>
          <w:rFonts w:asciiTheme="majorHAnsi" w:hAnsiTheme="majorHAnsi" w:cstheme="majorHAnsi"/>
          <w:sz w:val="20"/>
          <w:szCs w:val="20"/>
        </w:rPr>
        <w:t xml:space="preserve"> production bonus</w:t>
      </w:r>
      <w:r w:rsidRPr="008E09EF">
        <w:rPr>
          <w:rFonts w:asciiTheme="majorHAnsi" w:hAnsiTheme="majorHAnsi" w:cstheme="majorHAnsi"/>
          <w:sz w:val="20"/>
          <w:szCs w:val="20"/>
        </w:rPr>
        <w:t xml:space="preserve"> </w:t>
      </w:r>
      <w:r>
        <w:rPr>
          <w:rFonts w:asciiTheme="majorHAnsi" w:hAnsiTheme="majorHAnsi" w:cstheme="majorHAnsi"/>
          <w:sz w:val="20"/>
          <w:szCs w:val="20"/>
        </w:rPr>
        <w:t>(</w:t>
      </w:r>
      <w:r w:rsidRPr="008E09EF">
        <w:rPr>
          <w:rFonts w:asciiTheme="majorHAnsi" w:hAnsiTheme="majorHAnsi" w:cstheme="majorHAnsi"/>
          <w:sz w:val="20"/>
          <w:szCs w:val="20"/>
        </w:rPr>
        <w:t>piece work</w:t>
      </w:r>
      <w:r>
        <w:rPr>
          <w:rFonts w:asciiTheme="majorHAnsi" w:hAnsiTheme="majorHAnsi" w:cstheme="majorHAnsi"/>
          <w:sz w:val="20"/>
          <w:szCs w:val="20"/>
        </w:rPr>
        <w:t>)</w:t>
      </w:r>
      <w:r w:rsidRPr="008E09EF">
        <w:rPr>
          <w:rFonts w:asciiTheme="majorHAnsi" w:hAnsiTheme="majorHAnsi" w:cstheme="majorHAnsi"/>
          <w:sz w:val="20"/>
          <w:szCs w:val="20"/>
        </w:rPr>
        <w:t xml:space="preserve"> at current rates</w:t>
      </w:r>
      <w:r>
        <w:rPr>
          <w:rFonts w:asciiTheme="majorHAnsi" w:hAnsiTheme="majorHAnsi" w:cstheme="majorHAnsi"/>
          <w:sz w:val="20"/>
          <w:szCs w:val="20"/>
        </w:rPr>
        <w:t xml:space="preserve"> of _________</w:t>
      </w:r>
      <w:r w:rsidRPr="008E09EF">
        <w:rPr>
          <w:rFonts w:asciiTheme="majorHAnsi" w:hAnsiTheme="majorHAnsi" w:cstheme="majorHAnsi"/>
          <w:sz w:val="20"/>
          <w:szCs w:val="20"/>
        </w:rPr>
        <w:t xml:space="preserve"> payable weekly</w:t>
      </w:r>
      <w:r>
        <w:rPr>
          <w:rFonts w:asciiTheme="majorHAnsi" w:hAnsiTheme="majorHAnsi" w:cstheme="majorHAnsi"/>
          <w:sz w:val="20"/>
          <w:szCs w:val="20"/>
        </w:rPr>
        <w:t>/</w:t>
      </w:r>
      <w:r w:rsidRPr="008E09EF">
        <w:rPr>
          <w:rFonts w:asciiTheme="majorHAnsi" w:hAnsiTheme="majorHAnsi" w:cstheme="majorHAnsi"/>
          <w:sz w:val="20"/>
          <w:szCs w:val="20"/>
        </w:rPr>
        <w:t>two-weekly on Fridays in cash /per electronic transfer;</w:t>
      </w:r>
    </w:p>
    <w:p w14:paraId="5128C20C" w14:textId="77777777" w:rsidR="001E7D3B" w:rsidRPr="008E09EF" w:rsidRDefault="001E7D3B" w:rsidP="001E7D3B">
      <w:pPr>
        <w:ind w:left="420" w:hanging="420"/>
        <w:jc w:val="both"/>
        <w:rPr>
          <w:rFonts w:asciiTheme="majorHAnsi" w:hAnsiTheme="majorHAnsi" w:cstheme="majorHAnsi"/>
          <w:sz w:val="20"/>
          <w:szCs w:val="20"/>
        </w:rPr>
      </w:pPr>
    </w:p>
    <w:p w14:paraId="23A928AB" w14:textId="77777777" w:rsidR="001E7D3B" w:rsidRPr="008E09EF" w:rsidRDefault="001E7D3B" w:rsidP="001E7D3B">
      <w:pPr>
        <w:tabs>
          <w:tab w:val="left" w:pos="993"/>
        </w:tabs>
        <w:ind w:left="709" w:hanging="425"/>
        <w:jc w:val="both"/>
        <w:rPr>
          <w:rFonts w:asciiTheme="majorHAnsi" w:hAnsiTheme="majorHAnsi" w:cstheme="majorHAnsi"/>
          <w:sz w:val="20"/>
          <w:szCs w:val="20"/>
        </w:rPr>
      </w:pPr>
      <w:r w:rsidRPr="008E09EF">
        <w:rPr>
          <w:rFonts w:asciiTheme="majorHAnsi" w:hAnsiTheme="majorHAnsi" w:cstheme="majorHAnsi"/>
          <w:sz w:val="20"/>
          <w:szCs w:val="20"/>
        </w:rPr>
        <w:t xml:space="preserve">4.2 </w:t>
      </w:r>
      <w:r>
        <w:rPr>
          <w:rFonts w:asciiTheme="majorHAnsi" w:hAnsiTheme="majorHAnsi" w:cstheme="majorHAnsi"/>
          <w:sz w:val="20"/>
          <w:szCs w:val="20"/>
        </w:rPr>
        <w:tab/>
      </w:r>
      <w:r>
        <w:rPr>
          <w:rFonts w:asciiTheme="majorHAnsi" w:hAnsiTheme="majorHAnsi" w:cstheme="majorHAnsi"/>
          <w:sz w:val="20"/>
          <w:szCs w:val="20"/>
        </w:rPr>
        <w:tab/>
      </w:r>
      <w:r w:rsidRPr="008E09EF">
        <w:rPr>
          <w:rFonts w:asciiTheme="majorHAnsi" w:hAnsiTheme="majorHAnsi" w:cstheme="majorHAnsi"/>
          <w:i/>
          <w:iCs/>
          <w:sz w:val="20"/>
          <w:szCs w:val="20"/>
          <w:u w:val="single"/>
        </w:rPr>
        <w:t>Working hours</w:t>
      </w:r>
      <w:r w:rsidRPr="008E09EF">
        <w:rPr>
          <w:rFonts w:asciiTheme="majorHAnsi" w:hAnsiTheme="majorHAnsi" w:cstheme="majorHAnsi"/>
          <w:i/>
          <w:iCs/>
          <w:sz w:val="20"/>
          <w:szCs w:val="20"/>
        </w:rPr>
        <w:t>:</w:t>
      </w:r>
      <w:r>
        <w:rPr>
          <w:rFonts w:asciiTheme="majorHAnsi" w:hAnsiTheme="majorHAnsi" w:cstheme="majorHAnsi"/>
          <w:sz w:val="20"/>
          <w:szCs w:val="20"/>
        </w:rPr>
        <w:t xml:space="preserve"> </w:t>
      </w:r>
      <w:r w:rsidRPr="008E09EF">
        <w:rPr>
          <w:rFonts w:asciiTheme="majorHAnsi" w:hAnsiTheme="majorHAnsi" w:cstheme="majorHAnsi"/>
          <w:color w:val="000000"/>
          <w:sz w:val="20"/>
          <w:szCs w:val="20"/>
        </w:rPr>
        <w:t xml:space="preserve">Normal working hours shall be.……….  hours per week, made up as follows: </w:t>
      </w:r>
    </w:p>
    <w:p w14:paraId="2B89E796" w14:textId="77777777" w:rsidR="001E7D3B" w:rsidRPr="008E09EF" w:rsidRDefault="001E7D3B" w:rsidP="001E7D3B">
      <w:pPr>
        <w:tabs>
          <w:tab w:val="left" w:pos="993"/>
        </w:tabs>
        <w:spacing w:before="100" w:beforeAutospacing="1" w:after="100" w:afterAutospacing="1"/>
        <w:ind w:firstLine="284"/>
        <w:rPr>
          <w:rFonts w:asciiTheme="majorHAnsi" w:hAnsiTheme="majorHAnsi" w:cstheme="majorHAnsi"/>
          <w:sz w:val="20"/>
          <w:szCs w:val="20"/>
        </w:rPr>
      </w:pPr>
      <w:r w:rsidRPr="008E09EF">
        <w:rPr>
          <w:rFonts w:asciiTheme="majorHAnsi" w:hAnsiTheme="majorHAnsi" w:cstheme="majorHAnsi"/>
          <w:color w:val="000000"/>
          <w:sz w:val="20"/>
          <w:szCs w:val="20"/>
        </w:rPr>
        <w:tab/>
        <w:t>Monday to Friday:</w:t>
      </w:r>
      <w:r w:rsidRPr="008E09EF">
        <w:rPr>
          <w:rFonts w:asciiTheme="majorHAnsi" w:hAnsiTheme="majorHAnsi" w:cstheme="majorHAnsi"/>
          <w:color w:val="000000"/>
          <w:sz w:val="20"/>
          <w:szCs w:val="20"/>
        </w:rPr>
        <w:tab/>
        <w:t xml:space="preserve"> From   ……….... am</w:t>
      </w:r>
      <w:r>
        <w:rPr>
          <w:rFonts w:asciiTheme="majorHAnsi" w:hAnsiTheme="majorHAnsi" w:cstheme="majorHAnsi"/>
          <w:color w:val="000000"/>
          <w:sz w:val="20"/>
          <w:szCs w:val="20"/>
        </w:rPr>
        <w:tab/>
      </w:r>
      <w:r w:rsidRPr="008E09EF">
        <w:rPr>
          <w:rFonts w:asciiTheme="majorHAnsi" w:hAnsiTheme="majorHAnsi" w:cstheme="majorHAnsi"/>
          <w:color w:val="000000"/>
          <w:sz w:val="20"/>
          <w:szCs w:val="20"/>
        </w:rPr>
        <w:t>to …..……</w:t>
      </w:r>
      <w:r>
        <w:rPr>
          <w:rFonts w:asciiTheme="majorHAnsi" w:hAnsiTheme="majorHAnsi" w:cstheme="majorHAnsi"/>
          <w:color w:val="000000"/>
          <w:sz w:val="20"/>
          <w:szCs w:val="20"/>
        </w:rPr>
        <w:t>…….</w:t>
      </w:r>
      <w:r w:rsidRPr="008E09EF">
        <w:rPr>
          <w:rFonts w:asciiTheme="majorHAnsi" w:hAnsiTheme="majorHAnsi" w:cstheme="majorHAnsi"/>
          <w:color w:val="000000"/>
          <w:sz w:val="20"/>
          <w:szCs w:val="20"/>
        </w:rPr>
        <w:t xml:space="preserve"> pm </w:t>
      </w:r>
    </w:p>
    <w:p w14:paraId="6486398F" w14:textId="77777777" w:rsidR="001E7D3B" w:rsidRPr="008E09EF" w:rsidRDefault="001E7D3B" w:rsidP="001E7D3B">
      <w:pPr>
        <w:tabs>
          <w:tab w:val="left" w:pos="993"/>
        </w:tabs>
        <w:spacing w:before="100" w:beforeAutospacing="1" w:after="100" w:afterAutospacing="1"/>
        <w:rPr>
          <w:rFonts w:asciiTheme="majorHAnsi" w:hAnsiTheme="majorHAnsi" w:cstheme="majorHAnsi"/>
          <w:sz w:val="20"/>
          <w:szCs w:val="20"/>
        </w:rPr>
      </w:pPr>
      <w:r w:rsidRPr="008E09EF">
        <w:rPr>
          <w:rFonts w:asciiTheme="majorHAnsi" w:hAnsiTheme="majorHAnsi" w:cstheme="majorHAnsi"/>
          <w:color w:val="000000"/>
          <w:sz w:val="20"/>
          <w:szCs w:val="20"/>
        </w:rPr>
        <w:tab/>
        <w:t xml:space="preserve">Meal intervals: </w:t>
      </w:r>
      <w:r w:rsidRPr="008E09EF">
        <w:rPr>
          <w:rFonts w:asciiTheme="majorHAnsi" w:hAnsiTheme="majorHAnsi" w:cstheme="majorHAnsi"/>
          <w:color w:val="000000"/>
          <w:sz w:val="20"/>
          <w:szCs w:val="20"/>
        </w:rPr>
        <w:tab/>
        <w:t xml:space="preserve"> From: …………</w:t>
      </w:r>
      <w:r>
        <w:rPr>
          <w:rFonts w:asciiTheme="majorHAnsi" w:hAnsiTheme="majorHAnsi" w:cstheme="majorHAnsi"/>
          <w:color w:val="000000"/>
          <w:sz w:val="20"/>
          <w:szCs w:val="20"/>
        </w:rPr>
        <w:t>…</w:t>
      </w:r>
      <w:r>
        <w:rPr>
          <w:rFonts w:asciiTheme="majorHAnsi" w:hAnsiTheme="majorHAnsi" w:cstheme="majorHAnsi"/>
          <w:color w:val="000000"/>
          <w:sz w:val="20"/>
          <w:szCs w:val="20"/>
        </w:rPr>
        <w:tab/>
      </w:r>
      <w:r>
        <w:rPr>
          <w:rFonts w:asciiTheme="majorHAnsi" w:hAnsiTheme="majorHAnsi" w:cstheme="majorHAnsi"/>
          <w:color w:val="000000"/>
          <w:sz w:val="20"/>
          <w:szCs w:val="20"/>
        </w:rPr>
        <w:tab/>
      </w:r>
      <w:r w:rsidRPr="008E09EF">
        <w:rPr>
          <w:rFonts w:asciiTheme="majorHAnsi" w:hAnsiTheme="majorHAnsi" w:cstheme="majorHAnsi"/>
          <w:color w:val="000000"/>
          <w:sz w:val="20"/>
          <w:szCs w:val="20"/>
        </w:rPr>
        <w:t xml:space="preserve">to ……….….…. </w:t>
      </w:r>
    </w:p>
    <w:p w14:paraId="0C5B1B83" w14:textId="77777777" w:rsidR="001E7D3B" w:rsidRPr="008E09EF" w:rsidRDefault="001E7D3B" w:rsidP="001E7D3B">
      <w:pPr>
        <w:tabs>
          <w:tab w:val="left" w:pos="993"/>
        </w:tabs>
        <w:spacing w:before="100" w:beforeAutospacing="1" w:after="100" w:afterAutospacing="1"/>
        <w:rPr>
          <w:rFonts w:asciiTheme="majorHAnsi" w:hAnsiTheme="majorHAnsi" w:cstheme="majorHAnsi"/>
          <w:sz w:val="20"/>
          <w:szCs w:val="20"/>
        </w:rPr>
      </w:pPr>
      <w:r w:rsidRPr="008E09EF">
        <w:rPr>
          <w:rFonts w:asciiTheme="majorHAnsi" w:hAnsiTheme="majorHAnsi" w:cstheme="majorHAnsi"/>
          <w:color w:val="000000"/>
          <w:sz w:val="20"/>
          <w:szCs w:val="20"/>
        </w:rPr>
        <w:tab/>
        <w:t>Other breaks:</w:t>
      </w:r>
      <w:r w:rsidRPr="008E09EF">
        <w:rPr>
          <w:rFonts w:asciiTheme="majorHAnsi" w:hAnsiTheme="majorHAnsi" w:cstheme="majorHAnsi"/>
          <w:color w:val="000000"/>
          <w:sz w:val="20"/>
          <w:szCs w:val="20"/>
        </w:rPr>
        <w:tab/>
        <w:t xml:space="preserve"> ……….………………………………………… </w:t>
      </w:r>
    </w:p>
    <w:p w14:paraId="1E3B2E09" w14:textId="77777777" w:rsidR="001E7D3B" w:rsidRPr="00653853" w:rsidRDefault="001E7D3B" w:rsidP="001E7D3B">
      <w:pPr>
        <w:tabs>
          <w:tab w:val="left" w:pos="993"/>
        </w:tabs>
        <w:spacing w:before="100" w:beforeAutospacing="1" w:after="100" w:afterAutospacing="1"/>
        <w:ind w:left="993"/>
        <w:jc w:val="both"/>
        <w:rPr>
          <w:rFonts w:asciiTheme="majorHAnsi" w:hAnsiTheme="majorHAnsi" w:cstheme="majorHAnsi"/>
          <w:color w:val="000000"/>
          <w:sz w:val="20"/>
          <w:szCs w:val="20"/>
          <w:lang w:val="af-ZA"/>
        </w:rPr>
      </w:pPr>
      <w:r w:rsidRPr="00653853">
        <w:rPr>
          <w:rFonts w:asciiTheme="majorHAnsi" w:hAnsiTheme="majorHAnsi" w:cstheme="majorHAnsi"/>
          <w:i/>
          <w:color w:val="000000"/>
          <w:sz w:val="20"/>
          <w:szCs w:val="20"/>
          <w:lang w:val="af-ZA"/>
        </w:rPr>
        <w:t>(</w:t>
      </w:r>
      <w:r>
        <w:rPr>
          <w:rFonts w:asciiTheme="majorHAnsi" w:hAnsiTheme="majorHAnsi" w:cstheme="majorHAnsi"/>
          <w:i/>
          <w:color w:val="000000"/>
          <w:sz w:val="20"/>
          <w:szCs w:val="20"/>
          <w:lang w:val="af-ZA"/>
        </w:rPr>
        <w:t>In cases where working hours are extended/reduced, it should be clearly stipulated).</w:t>
      </w:r>
    </w:p>
    <w:p w14:paraId="5F61C0A5" w14:textId="77777777" w:rsidR="001E7D3B" w:rsidRPr="008E09EF" w:rsidRDefault="001E7D3B" w:rsidP="001E7D3B">
      <w:pPr>
        <w:tabs>
          <w:tab w:val="left" w:pos="993"/>
        </w:tabs>
        <w:spacing w:before="100" w:beforeAutospacing="1" w:after="100" w:afterAutospacing="1"/>
        <w:ind w:left="993"/>
        <w:jc w:val="both"/>
        <w:rPr>
          <w:rFonts w:asciiTheme="majorHAnsi" w:hAnsiTheme="majorHAnsi" w:cstheme="majorHAnsi"/>
          <w:color w:val="000000"/>
          <w:sz w:val="20"/>
          <w:szCs w:val="20"/>
        </w:rPr>
      </w:pPr>
      <w:bookmarkStart w:id="0" w:name="_Hlk536531489"/>
      <w:r w:rsidRPr="008E09EF">
        <w:rPr>
          <w:rFonts w:asciiTheme="majorHAnsi" w:hAnsiTheme="majorHAnsi" w:cstheme="majorHAnsi"/>
          <w:color w:val="000000"/>
          <w:sz w:val="20"/>
          <w:szCs w:val="20"/>
        </w:rPr>
        <w:t xml:space="preserve">During the months …..……………. to ……………., working hours shall be extended by </w:t>
      </w:r>
      <w:r>
        <w:rPr>
          <w:rFonts w:asciiTheme="majorHAnsi" w:hAnsiTheme="majorHAnsi" w:cstheme="majorHAnsi"/>
          <w:color w:val="000000"/>
          <w:sz w:val="20"/>
          <w:szCs w:val="20"/>
        </w:rPr>
        <w:t>………..</w:t>
      </w:r>
      <w:r w:rsidRPr="008E09EF">
        <w:rPr>
          <w:rFonts w:asciiTheme="majorHAnsi" w:hAnsiTheme="majorHAnsi" w:cstheme="majorHAnsi"/>
          <w:color w:val="000000"/>
          <w:sz w:val="20"/>
          <w:szCs w:val="20"/>
        </w:rPr>
        <w:t xml:space="preserve"> hours per week, and during the months of …………………… to ………………shall be reduced by the same number of hours.</w:t>
      </w:r>
    </w:p>
    <w:bookmarkEnd w:id="0"/>
    <w:p w14:paraId="44286EAE" w14:textId="77777777" w:rsidR="001E7D3B" w:rsidRDefault="001E7D3B" w:rsidP="001E7D3B">
      <w:pPr>
        <w:pStyle w:val="ListParagraph"/>
        <w:numPr>
          <w:ilvl w:val="1"/>
          <w:numId w:val="3"/>
        </w:numPr>
        <w:ind w:left="993" w:hanging="567"/>
        <w:jc w:val="both"/>
        <w:rPr>
          <w:rFonts w:asciiTheme="majorHAnsi" w:hAnsiTheme="majorHAnsi" w:cstheme="majorHAnsi"/>
          <w:sz w:val="20"/>
          <w:szCs w:val="20"/>
        </w:rPr>
      </w:pPr>
      <w:r w:rsidRPr="008E09EF">
        <w:rPr>
          <w:rFonts w:asciiTheme="majorHAnsi" w:hAnsiTheme="majorHAnsi" w:cstheme="majorHAnsi"/>
          <w:i/>
          <w:iCs/>
          <w:sz w:val="20"/>
          <w:szCs w:val="20"/>
          <w:u w:val="single"/>
        </w:rPr>
        <w:t>Overtime pay</w:t>
      </w:r>
      <w:r w:rsidRPr="008E09EF">
        <w:rPr>
          <w:rFonts w:asciiTheme="majorHAnsi" w:hAnsiTheme="majorHAnsi" w:cstheme="majorHAnsi"/>
          <w:i/>
          <w:iCs/>
          <w:sz w:val="20"/>
          <w:szCs w:val="20"/>
        </w:rPr>
        <w:t>:</w:t>
      </w:r>
      <w:r w:rsidRPr="008E09EF">
        <w:rPr>
          <w:rFonts w:asciiTheme="majorHAnsi" w:hAnsiTheme="majorHAnsi" w:cstheme="majorHAnsi"/>
          <w:sz w:val="20"/>
          <w:szCs w:val="20"/>
        </w:rPr>
        <w:t>  Monday to Friday = 1 ½ x the basic hourly wage for hours worked in excess of the normal daily hours.</w:t>
      </w:r>
    </w:p>
    <w:p w14:paraId="5E2AE2E6" w14:textId="77777777" w:rsidR="001E7D3B" w:rsidRDefault="001E7D3B" w:rsidP="001E7D3B">
      <w:pPr>
        <w:spacing w:after="160" w:line="259" w:lineRule="auto"/>
        <w:rPr>
          <w:rFonts w:asciiTheme="majorHAnsi" w:hAnsiTheme="majorHAnsi" w:cstheme="majorHAnsi"/>
          <w:sz w:val="20"/>
          <w:szCs w:val="20"/>
        </w:rPr>
      </w:pPr>
      <w:r>
        <w:rPr>
          <w:rFonts w:asciiTheme="majorHAnsi" w:hAnsiTheme="majorHAnsi" w:cstheme="majorHAnsi"/>
          <w:sz w:val="20"/>
          <w:szCs w:val="20"/>
        </w:rPr>
        <w:br w:type="page"/>
      </w:r>
    </w:p>
    <w:p w14:paraId="2E4F7BA8" w14:textId="77777777" w:rsidR="001E7D3B" w:rsidRPr="008E09EF" w:rsidRDefault="001E7D3B" w:rsidP="001E7D3B">
      <w:pPr>
        <w:pStyle w:val="ListParagraph"/>
        <w:ind w:left="993"/>
        <w:jc w:val="both"/>
        <w:rPr>
          <w:rFonts w:asciiTheme="majorHAnsi" w:hAnsiTheme="majorHAnsi" w:cstheme="majorHAnsi"/>
          <w:sz w:val="20"/>
          <w:szCs w:val="20"/>
        </w:rPr>
      </w:pPr>
    </w:p>
    <w:p w14:paraId="3A47974D" w14:textId="77777777" w:rsidR="001E7D3B" w:rsidRPr="008E09EF" w:rsidRDefault="001E7D3B" w:rsidP="001E7D3B">
      <w:pPr>
        <w:jc w:val="both"/>
        <w:rPr>
          <w:rFonts w:asciiTheme="majorHAnsi" w:hAnsiTheme="majorHAnsi" w:cstheme="majorHAnsi"/>
          <w:sz w:val="20"/>
          <w:szCs w:val="20"/>
        </w:rPr>
      </w:pPr>
    </w:p>
    <w:p w14:paraId="67843272" w14:textId="66FA25D8" w:rsidR="001E7D3B" w:rsidRPr="00613C0F" w:rsidRDefault="001E7D3B" w:rsidP="00613C0F">
      <w:pPr>
        <w:pStyle w:val="ListParagraph"/>
        <w:numPr>
          <w:ilvl w:val="1"/>
          <w:numId w:val="3"/>
        </w:numPr>
        <w:tabs>
          <w:tab w:val="left" w:pos="993"/>
        </w:tabs>
        <w:jc w:val="both"/>
        <w:rPr>
          <w:rFonts w:asciiTheme="majorHAnsi" w:hAnsiTheme="majorHAnsi" w:cstheme="majorHAnsi"/>
          <w:color w:val="000000"/>
          <w:sz w:val="20"/>
          <w:szCs w:val="20"/>
        </w:rPr>
      </w:pPr>
      <w:r w:rsidRPr="00613C0F">
        <w:rPr>
          <w:rFonts w:asciiTheme="majorHAnsi" w:hAnsiTheme="majorHAnsi" w:cstheme="majorHAnsi"/>
          <w:i/>
          <w:iCs/>
          <w:sz w:val="20"/>
          <w:szCs w:val="20"/>
          <w:u w:val="single"/>
        </w:rPr>
        <w:t>Sunday work:</w:t>
      </w:r>
      <w:r w:rsidRPr="00613C0F">
        <w:rPr>
          <w:rFonts w:asciiTheme="majorHAnsi" w:hAnsiTheme="majorHAnsi" w:cstheme="majorHAnsi"/>
          <w:sz w:val="20"/>
          <w:szCs w:val="20"/>
        </w:rPr>
        <w:t> </w:t>
      </w:r>
      <w:r w:rsidRPr="00613C0F">
        <w:rPr>
          <w:rFonts w:asciiTheme="majorHAnsi" w:hAnsiTheme="majorHAnsi" w:cstheme="majorHAnsi"/>
          <w:color w:val="000000"/>
          <w:sz w:val="20"/>
          <w:szCs w:val="20"/>
        </w:rPr>
        <w:t>Any type of work performed on Sundays shall be per agreement between the parties and the Employee shall be paid as follows:</w:t>
      </w:r>
    </w:p>
    <w:p w14:paraId="7F6F2C0F" w14:textId="3D8C92C3" w:rsidR="00613C0F" w:rsidRDefault="00613C0F" w:rsidP="00613C0F">
      <w:pPr>
        <w:tabs>
          <w:tab w:val="left" w:pos="993"/>
        </w:tabs>
        <w:jc w:val="both"/>
        <w:rPr>
          <w:rFonts w:asciiTheme="majorHAnsi" w:hAnsiTheme="majorHAnsi" w:cstheme="majorHAnsi"/>
          <w:sz w:val="20"/>
          <w:szCs w:val="20"/>
        </w:rPr>
      </w:pPr>
    </w:p>
    <w:tbl>
      <w:tblPr>
        <w:tblStyle w:val="TableGrid"/>
        <w:tblW w:w="0" w:type="auto"/>
        <w:tblInd w:w="985" w:type="dxa"/>
        <w:tblLook w:val="04A0" w:firstRow="1" w:lastRow="0" w:firstColumn="1" w:lastColumn="0" w:noHBand="0" w:noVBand="1"/>
      </w:tblPr>
      <w:tblGrid>
        <w:gridCol w:w="3779"/>
        <w:gridCol w:w="4252"/>
      </w:tblGrid>
      <w:tr w:rsidR="00613C0F" w:rsidRPr="00613C0F" w14:paraId="3EE029DF" w14:textId="77777777" w:rsidTr="00613C0F">
        <w:tc>
          <w:tcPr>
            <w:tcW w:w="3779" w:type="dxa"/>
          </w:tcPr>
          <w:p w14:paraId="23E5A7E3" w14:textId="77777777" w:rsidR="00613C0F" w:rsidRPr="00613C0F" w:rsidRDefault="00613C0F" w:rsidP="00613C0F">
            <w:pPr>
              <w:tabs>
                <w:tab w:val="left" w:pos="993"/>
              </w:tabs>
              <w:jc w:val="both"/>
              <w:rPr>
                <w:rFonts w:asciiTheme="majorHAnsi" w:hAnsiTheme="majorHAnsi" w:cstheme="majorHAnsi"/>
                <w:b/>
                <w:sz w:val="20"/>
                <w:szCs w:val="20"/>
                <w:lang w:val="en-US"/>
              </w:rPr>
            </w:pPr>
            <w:r w:rsidRPr="00613C0F">
              <w:rPr>
                <w:rFonts w:asciiTheme="majorHAnsi" w:hAnsiTheme="majorHAnsi" w:cstheme="majorHAnsi"/>
                <w:b/>
                <w:sz w:val="20"/>
                <w:szCs w:val="20"/>
                <w:lang w:val="en-US"/>
              </w:rPr>
              <w:t>Time worked on Sunday</w:t>
            </w:r>
          </w:p>
        </w:tc>
        <w:tc>
          <w:tcPr>
            <w:tcW w:w="4252" w:type="dxa"/>
          </w:tcPr>
          <w:p w14:paraId="3C666291" w14:textId="77777777" w:rsidR="00613C0F" w:rsidRPr="00613C0F" w:rsidRDefault="00613C0F" w:rsidP="00613C0F">
            <w:pPr>
              <w:tabs>
                <w:tab w:val="left" w:pos="993"/>
              </w:tabs>
              <w:jc w:val="both"/>
              <w:rPr>
                <w:rFonts w:asciiTheme="majorHAnsi" w:hAnsiTheme="majorHAnsi" w:cstheme="majorHAnsi"/>
                <w:b/>
                <w:sz w:val="20"/>
                <w:szCs w:val="20"/>
                <w:lang w:val="en-US"/>
              </w:rPr>
            </w:pPr>
            <w:r w:rsidRPr="00613C0F">
              <w:rPr>
                <w:rFonts w:asciiTheme="majorHAnsi" w:hAnsiTheme="majorHAnsi" w:cstheme="majorHAnsi"/>
                <w:b/>
                <w:sz w:val="20"/>
                <w:szCs w:val="20"/>
                <w:lang w:val="en-US"/>
              </w:rPr>
              <w:t>Payment</w:t>
            </w:r>
          </w:p>
        </w:tc>
      </w:tr>
      <w:tr w:rsidR="00613C0F" w:rsidRPr="00613C0F" w14:paraId="6F35D79B" w14:textId="77777777" w:rsidTr="00613C0F">
        <w:tc>
          <w:tcPr>
            <w:tcW w:w="3779" w:type="dxa"/>
          </w:tcPr>
          <w:p w14:paraId="38B317A5" w14:textId="77777777" w:rsidR="00613C0F" w:rsidRPr="00613C0F" w:rsidRDefault="00613C0F" w:rsidP="00613C0F">
            <w:pPr>
              <w:tabs>
                <w:tab w:val="left" w:pos="993"/>
              </w:tabs>
              <w:jc w:val="both"/>
              <w:rPr>
                <w:rFonts w:asciiTheme="majorHAnsi" w:hAnsiTheme="majorHAnsi" w:cstheme="majorHAnsi"/>
                <w:bCs/>
                <w:sz w:val="20"/>
                <w:szCs w:val="20"/>
                <w:lang w:val="en-US"/>
              </w:rPr>
            </w:pPr>
            <w:r w:rsidRPr="00613C0F">
              <w:rPr>
                <w:rFonts w:asciiTheme="majorHAnsi" w:hAnsiTheme="majorHAnsi" w:cstheme="majorHAnsi"/>
                <w:bCs/>
                <w:sz w:val="20"/>
                <w:szCs w:val="20"/>
                <w:lang w:val="en-US"/>
              </w:rPr>
              <w:t>Four hours or less</w:t>
            </w:r>
          </w:p>
        </w:tc>
        <w:tc>
          <w:tcPr>
            <w:tcW w:w="4252" w:type="dxa"/>
          </w:tcPr>
          <w:p w14:paraId="499EE14B" w14:textId="77777777" w:rsidR="00613C0F" w:rsidRPr="00613C0F" w:rsidRDefault="00613C0F" w:rsidP="00613C0F">
            <w:pPr>
              <w:tabs>
                <w:tab w:val="left" w:pos="993"/>
              </w:tabs>
              <w:jc w:val="both"/>
              <w:rPr>
                <w:rFonts w:asciiTheme="majorHAnsi" w:hAnsiTheme="majorHAnsi" w:cstheme="majorHAnsi"/>
                <w:bCs/>
                <w:sz w:val="20"/>
                <w:szCs w:val="20"/>
                <w:lang w:val="en-US"/>
              </w:rPr>
            </w:pPr>
            <w:r w:rsidRPr="00613C0F">
              <w:rPr>
                <w:rFonts w:asciiTheme="majorHAnsi" w:hAnsiTheme="majorHAnsi" w:cstheme="majorHAnsi"/>
                <w:bCs/>
                <w:sz w:val="20"/>
                <w:szCs w:val="20"/>
                <w:lang w:val="en-US"/>
              </w:rPr>
              <w:t>Payment of four hours wages</w:t>
            </w:r>
          </w:p>
        </w:tc>
      </w:tr>
      <w:tr w:rsidR="00613C0F" w:rsidRPr="00613C0F" w14:paraId="01132982" w14:textId="77777777" w:rsidTr="00613C0F">
        <w:tc>
          <w:tcPr>
            <w:tcW w:w="3779" w:type="dxa"/>
          </w:tcPr>
          <w:p w14:paraId="7F9D3B95" w14:textId="77777777" w:rsidR="00613C0F" w:rsidRPr="00613C0F" w:rsidRDefault="00613C0F" w:rsidP="00613C0F">
            <w:pPr>
              <w:tabs>
                <w:tab w:val="left" w:pos="993"/>
              </w:tabs>
              <w:jc w:val="both"/>
              <w:rPr>
                <w:rFonts w:asciiTheme="majorHAnsi" w:hAnsiTheme="majorHAnsi" w:cstheme="majorHAnsi"/>
                <w:sz w:val="20"/>
                <w:szCs w:val="20"/>
                <w:lang w:val="en-US"/>
              </w:rPr>
            </w:pPr>
            <w:r w:rsidRPr="00613C0F">
              <w:rPr>
                <w:rFonts w:asciiTheme="majorHAnsi" w:hAnsiTheme="majorHAnsi" w:cstheme="majorHAnsi"/>
                <w:sz w:val="20"/>
                <w:szCs w:val="20"/>
                <w:lang w:val="en-US"/>
              </w:rPr>
              <w:t>More than two hours but not more than five hours</w:t>
            </w:r>
          </w:p>
        </w:tc>
        <w:tc>
          <w:tcPr>
            <w:tcW w:w="4252" w:type="dxa"/>
          </w:tcPr>
          <w:p w14:paraId="4E03C115" w14:textId="77777777" w:rsidR="00613C0F" w:rsidRPr="00613C0F" w:rsidRDefault="00613C0F" w:rsidP="00613C0F">
            <w:pPr>
              <w:tabs>
                <w:tab w:val="left" w:pos="993"/>
              </w:tabs>
              <w:jc w:val="both"/>
              <w:rPr>
                <w:rFonts w:asciiTheme="majorHAnsi" w:hAnsiTheme="majorHAnsi" w:cstheme="majorHAnsi"/>
                <w:sz w:val="20"/>
                <w:szCs w:val="20"/>
                <w:lang w:val="en-US"/>
              </w:rPr>
            </w:pPr>
            <w:r w:rsidRPr="00613C0F">
              <w:rPr>
                <w:rFonts w:asciiTheme="majorHAnsi" w:hAnsiTheme="majorHAnsi" w:cstheme="majorHAnsi"/>
                <w:sz w:val="20"/>
                <w:szCs w:val="20"/>
                <w:lang w:val="en-US"/>
              </w:rPr>
              <w:t>The ordinary daily wage</w:t>
            </w:r>
          </w:p>
        </w:tc>
      </w:tr>
      <w:tr w:rsidR="00613C0F" w:rsidRPr="00613C0F" w14:paraId="1E9118B1" w14:textId="77777777" w:rsidTr="00613C0F">
        <w:tc>
          <w:tcPr>
            <w:tcW w:w="3779" w:type="dxa"/>
          </w:tcPr>
          <w:p w14:paraId="572C22C3" w14:textId="77777777" w:rsidR="00613C0F" w:rsidRPr="00613C0F" w:rsidRDefault="00613C0F" w:rsidP="00613C0F">
            <w:pPr>
              <w:tabs>
                <w:tab w:val="left" w:pos="993"/>
              </w:tabs>
              <w:jc w:val="both"/>
              <w:rPr>
                <w:rFonts w:asciiTheme="majorHAnsi" w:hAnsiTheme="majorHAnsi" w:cstheme="majorHAnsi"/>
                <w:sz w:val="20"/>
                <w:szCs w:val="20"/>
                <w:lang w:val="en-US"/>
              </w:rPr>
            </w:pPr>
            <w:r w:rsidRPr="00613C0F">
              <w:rPr>
                <w:rFonts w:asciiTheme="majorHAnsi" w:hAnsiTheme="majorHAnsi" w:cstheme="majorHAnsi"/>
                <w:sz w:val="20"/>
                <w:szCs w:val="20"/>
                <w:lang w:val="en-US"/>
              </w:rPr>
              <w:t>More than five hours</w:t>
            </w:r>
          </w:p>
        </w:tc>
        <w:tc>
          <w:tcPr>
            <w:tcW w:w="4252" w:type="dxa"/>
          </w:tcPr>
          <w:p w14:paraId="533E7811" w14:textId="77777777" w:rsidR="00613C0F" w:rsidRPr="00613C0F" w:rsidRDefault="00613C0F" w:rsidP="00613C0F">
            <w:pPr>
              <w:tabs>
                <w:tab w:val="left" w:pos="993"/>
              </w:tabs>
              <w:jc w:val="both"/>
              <w:rPr>
                <w:rFonts w:asciiTheme="majorHAnsi" w:hAnsiTheme="majorHAnsi" w:cstheme="majorHAnsi"/>
                <w:sz w:val="20"/>
                <w:szCs w:val="20"/>
                <w:lang w:val="en-US"/>
              </w:rPr>
            </w:pPr>
            <w:r w:rsidRPr="00613C0F">
              <w:rPr>
                <w:rFonts w:asciiTheme="majorHAnsi" w:hAnsiTheme="majorHAnsi" w:cstheme="majorHAnsi"/>
                <w:sz w:val="20"/>
                <w:szCs w:val="20"/>
                <w:lang w:val="en-US"/>
              </w:rPr>
              <w:t>The greater of double the wage payable in respect of time worked (excluding overtime) or the ordinary daily wage</w:t>
            </w:r>
          </w:p>
        </w:tc>
      </w:tr>
    </w:tbl>
    <w:p w14:paraId="54E711F7" w14:textId="77777777" w:rsidR="00613C0F" w:rsidRPr="00613C0F" w:rsidRDefault="00613C0F" w:rsidP="00613C0F">
      <w:pPr>
        <w:tabs>
          <w:tab w:val="left" w:pos="993"/>
        </w:tabs>
        <w:jc w:val="both"/>
        <w:rPr>
          <w:rFonts w:asciiTheme="majorHAnsi" w:hAnsiTheme="majorHAnsi" w:cstheme="majorHAnsi"/>
          <w:sz w:val="20"/>
          <w:szCs w:val="20"/>
        </w:rPr>
      </w:pPr>
    </w:p>
    <w:p w14:paraId="1FABD103" w14:textId="77777777" w:rsidR="001E7D3B" w:rsidRPr="008E09EF" w:rsidRDefault="001E7D3B" w:rsidP="001E7D3B">
      <w:pPr>
        <w:jc w:val="both"/>
        <w:rPr>
          <w:rFonts w:asciiTheme="majorHAnsi" w:hAnsiTheme="majorHAnsi" w:cstheme="majorHAnsi"/>
          <w:sz w:val="20"/>
          <w:szCs w:val="20"/>
        </w:rPr>
      </w:pPr>
      <w:bookmarkStart w:id="1" w:name="_GoBack"/>
      <w:bookmarkEnd w:id="1"/>
    </w:p>
    <w:p w14:paraId="1D7E1092" w14:textId="77777777" w:rsidR="001E7D3B" w:rsidRPr="008E09EF" w:rsidRDefault="001E7D3B" w:rsidP="001E7D3B">
      <w:pPr>
        <w:tabs>
          <w:tab w:val="left" w:pos="993"/>
        </w:tabs>
        <w:ind w:left="993" w:hanging="567"/>
        <w:jc w:val="both"/>
        <w:rPr>
          <w:rFonts w:asciiTheme="majorHAnsi" w:hAnsiTheme="majorHAnsi" w:cstheme="majorHAnsi"/>
          <w:sz w:val="20"/>
          <w:szCs w:val="20"/>
        </w:rPr>
      </w:pPr>
      <w:r w:rsidRPr="008E09EF">
        <w:rPr>
          <w:rFonts w:asciiTheme="majorHAnsi" w:hAnsiTheme="majorHAnsi" w:cstheme="majorHAnsi"/>
          <w:sz w:val="20"/>
          <w:szCs w:val="20"/>
        </w:rPr>
        <w:t>4.5</w:t>
      </w:r>
      <w:r>
        <w:rPr>
          <w:rFonts w:asciiTheme="majorHAnsi" w:hAnsiTheme="majorHAnsi" w:cstheme="majorHAnsi"/>
          <w:sz w:val="20"/>
          <w:szCs w:val="20"/>
        </w:rPr>
        <w:tab/>
      </w:r>
      <w:r w:rsidRPr="008E09EF">
        <w:rPr>
          <w:rFonts w:asciiTheme="majorHAnsi" w:hAnsiTheme="majorHAnsi" w:cstheme="majorHAnsi"/>
          <w:i/>
          <w:iCs/>
          <w:sz w:val="20"/>
          <w:szCs w:val="20"/>
          <w:u w:val="single"/>
        </w:rPr>
        <w:t>Work stoppage</w:t>
      </w:r>
      <w:r w:rsidRPr="008E09EF">
        <w:rPr>
          <w:rFonts w:asciiTheme="majorHAnsi" w:hAnsiTheme="majorHAnsi" w:cstheme="majorHAnsi"/>
          <w:sz w:val="20"/>
          <w:szCs w:val="20"/>
        </w:rPr>
        <w:t>:  The Employer shall, by giving the employee at least one hour’s notice, decide whether work cannot be performed due to unfavourable weather or other unforeseen circumstances.</w:t>
      </w:r>
      <w:r>
        <w:rPr>
          <w:rFonts w:asciiTheme="majorHAnsi" w:hAnsiTheme="majorHAnsi" w:cstheme="majorHAnsi"/>
          <w:sz w:val="20"/>
          <w:szCs w:val="20"/>
        </w:rPr>
        <w:t xml:space="preserve"> A minimum of 4 hours’ pay will be applicable in this case.</w:t>
      </w:r>
    </w:p>
    <w:p w14:paraId="084E7886" w14:textId="77777777" w:rsidR="001E7D3B" w:rsidRPr="008E09EF" w:rsidRDefault="001E7D3B" w:rsidP="001E7D3B">
      <w:pPr>
        <w:ind w:left="709" w:hanging="709"/>
        <w:jc w:val="both"/>
        <w:rPr>
          <w:rFonts w:asciiTheme="majorHAnsi" w:hAnsiTheme="majorHAnsi" w:cstheme="majorHAnsi"/>
          <w:sz w:val="20"/>
          <w:szCs w:val="20"/>
        </w:rPr>
      </w:pPr>
    </w:p>
    <w:p w14:paraId="45726B18" w14:textId="77777777" w:rsidR="001E7D3B" w:rsidRPr="008E09EF" w:rsidRDefault="001E7D3B" w:rsidP="001E7D3B">
      <w:pPr>
        <w:tabs>
          <w:tab w:val="left" w:pos="993"/>
        </w:tabs>
        <w:ind w:left="993" w:hanging="567"/>
        <w:jc w:val="both"/>
        <w:rPr>
          <w:rFonts w:asciiTheme="majorHAnsi" w:hAnsiTheme="majorHAnsi" w:cstheme="majorHAnsi"/>
          <w:sz w:val="20"/>
          <w:szCs w:val="20"/>
        </w:rPr>
      </w:pPr>
      <w:r w:rsidRPr="008E09EF">
        <w:rPr>
          <w:rFonts w:asciiTheme="majorHAnsi" w:hAnsiTheme="majorHAnsi" w:cstheme="majorHAnsi"/>
          <w:sz w:val="20"/>
          <w:szCs w:val="20"/>
        </w:rPr>
        <w:t>4.6</w:t>
      </w:r>
      <w:r>
        <w:rPr>
          <w:rFonts w:asciiTheme="majorHAnsi" w:hAnsiTheme="majorHAnsi" w:cstheme="majorHAnsi"/>
          <w:sz w:val="20"/>
          <w:szCs w:val="20"/>
        </w:rPr>
        <w:tab/>
      </w:r>
      <w:r w:rsidRPr="008E09EF">
        <w:rPr>
          <w:rFonts w:asciiTheme="majorHAnsi" w:hAnsiTheme="majorHAnsi" w:cstheme="majorHAnsi"/>
          <w:i/>
          <w:iCs/>
          <w:sz w:val="20"/>
          <w:szCs w:val="20"/>
          <w:u w:val="single"/>
        </w:rPr>
        <w:t>Leave</w:t>
      </w:r>
      <w:r w:rsidRPr="008E09EF">
        <w:rPr>
          <w:rFonts w:asciiTheme="majorHAnsi" w:hAnsiTheme="majorHAnsi" w:cstheme="majorHAnsi"/>
          <w:sz w:val="20"/>
          <w:szCs w:val="20"/>
        </w:rPr>
        <w:t xml:space="preserve">:  One day’s leave for every 17 days worked shall be paid out on termination of the contract where the duration of the contract exceeds four months. </w:t>
      </w:r>
    </w:p>
    <w:p w14:paraId="51835D52" w14:textId="77777777" w:rsidR="001E7D3B" w:rsidRPr="008E09EF" w:rsidRDefault="001E7D3B" w:rsidP="001E7D3B">
      <w:pPr>
        <w:tabs>
          <w:tab w:val="left" w:pos="993"/>
        </w:tabs>
        <w:ind w:left="709" w:hanging="709"/>
        <w:jc w:val="both"/>
        <w:rPr>
          <w:rFonts w:asciiTheme="majorHAnsi" w:hAnsiTheme="majorHAnsi" w:cstheme="majorHAnsi"/>
          <w:sz w:val="20"/>
          <w:szCs w:val="20"/>
        </w:rPr>
      </w:pPr>
    </w:p>
    <w:p w14:paraId="379FF851" w14:textId="77777777" w:rsidR="001E7D3B" w:rsidRPr="008E09EF" w:rsidRDefault="001E7D3B" w:rsidP="001E7D3B">
      <w:pPr>
        <w:tabs>
          <w:tab w:val="left" w:pos="993"/>
        </w:tabs>
        <w:ind w:left="993" w:hanging="567"/>
        <w:jc w:val="both"/>
        <w:rPr>
          <w:rFonts w:asciiTheme="majorHAnsi" w:hAnsiTheme="majorHAnsi" w:cstheme="majorHAnsi"/>
          <w:sz w:val="20"/>
          <w:szCs w:val="20"/>
        </w:rPr>
      </w:pPr>
      <w:r w:rsidRPr="008E09EF">
        <w:rPr>
          <w:rFonts w:asciiTheme="majorHAnsi" w:hAnsiTheme="majorHAnsi" w:cstheme="majorHAnsi"/>
          <w:sz w:val="20"/>
          <w:szCs w:val="20"/>
        </w:rPr>
        <w:t xml:space="preserve">4.7 </w:t>
      </w:r>
      <w:r>
        <w:rPr>
          <w:rFonts w:asciiTheme="majorHAnsi" w:hAnsiTheme="majorHAnsi" w:cstheme="majorHAnsi"/>
          <w:sz w:val="20"/>
          <w:szCs w:val="20"/>
        </w:rPr>
        <w:tab/>
      </w:r>
      <w:r w:rsidRPr="008E09EF">
        <w:rPr>
          <w:rFonts w:asciiTheme="majorHAnsi" w:hAnsiTheme="majorHAnsi" w:cstheme="majorHAnsi"/>
          <w:i/>
          <w:iCs/>
          <w:sz w:val="20"/>
          <w:szCs w:val="20"/>
          <w:u w:val="single"/>
        </w:rPr>
        <w:t>Sick leave</w:t>
      </w:r>
      <w:r w:rsidRPr="008E09EF">
        <w:rPr>
          <w:rFonts w:asciiTheme="majorHAnsi" w:hAnsiTheme="majorHAnsi" w:cstheme="majorHAnsi"/>
          <w:sz w:val="20"/>
          <w:szCs w:val="20"/>
        </w:rPr>
        <w:t xml:space="preserve">:  Paid sick leave of one working day for every 26 days in respect of which the Employee was entitled to payment, provided that a </w:t>
      </w:r>
      <w:r>
        <w:rPr>
          <w:rFonts w:asciiTheme="majorHAnsi" w:hAnsiTheme="majorHAnsi" w:cstheme="majorHAnsi"/>
          <w:sz w:val="20"/>
          <w:szCs w:val="20"/>
        </w:rPr>
        <w:t>valid</w:t>
      </w:r>
      <w:r w:rsidRPr="008E09EF">
        <w:rPr>
          <w:rFonts w:asciiTheme="majorHAnsi" w:hAnsiTheme="majorHAnsi" w:cstheme="majorHAnsi"/>
          <w:sz w:val="20"/>
          <w:szCs w:val="20"/>
        </w:rPr>
        <w:t xml:space="preserve"> medical certificate is submitted for absence of more than two days, or on more than two occasions within eight weeks.</w:t>
      </w:r>
    </w:p>
    <w:p w14:paraId="0F0619FD" w14:textId="77777777" w:rsidR="001E7D3B" w:rsidRPr="008E09EF" w:rsidRDefault="001E7D3B" w:rsidP="001E7D3B">
      <w:pPr>
        <w:tabs>
          <w:tab w:val="left" w:pos="993"/>
        </w:tabs>
        <w:ind w:left="709" w:hanging="709"/>
        <w:jc w:val="both"/>
        <w:rPr>
          <w:rFonts w:asciiTheme="majorHAnsi" w:hAnsiTheme="majorHAnsi" w:cstheme="majorHAnsi"/>
          <w:sz w:val="20"/>
          <w:szCs w:val="20"/>
        </w:rPr>
      </w:pPr>
    </w:p>
    <w:p w14:paraId="781FBB39" w14:textId="77777777" w:rsidR="001E7D3B" w:rsidRPr="008E09EF" w:rsidRDefault="001E7D3B" w:rsidP="001E7D3B">
      <w:pPr>
        <w:tabs>
          <w:tab w:val="left" w:pos="993"/>
        </w:tabs>
        <w:ind w:left="993" w:hanging="567"/>
        <w:jc w:val="both"/>
        <w:rPr>
          <w:rFonts w:asciiTheme="majorHAnsi" w:hAnsiTheme="majorHAnsi" w:cstheme="majorHAnsi"/>
          <w:sz w:val="20"/>
          <w:szCs w:val="20"/>
        </w:rPr>
      </w:pPr>
      <w:r w:rsidRPr="008E09EF">
        <w:rPr>
          <w:rFonts w:asciiTheme="majorHAnsi" w:hAnsiTheme="majorHAnsi" w:cstheme="majorHAnsi"/>
          <w:sz w:val="20"/>
          <w:szCs w:val="20"/>
        </w:rPr>
        <w:t xml:space="preserve">4.8 </w:t>
      </w:r>
      <w:r>
        <w:rPr>
          <w:rFonts w:asciiTheme="majorHAnsi" w:hAnsiTheme="majorHAnsi" w:cstheme="majorHAnsi"/>
          <w:sz w:val="20"/>
          <w:szCs w:val="20"/>
        </w:rPr>
        <w:tab/>
      </w:r>
      <w:r w:rsidRPr="008E09EF">
        <w:rPr>
          <w:rFonts w:asciiTheme="majorHAnsi" w:hAnsiTheme="majorHAnsi" w:cstheme="majorHAnsi"/>
          <w:i/>
          <w:iCs/>
          <w:sz w:val="20"/>
          <w:szCs w:val="20"/>
          <w:u w:val="single"/>
        </w:rPr>
        <w:t>Public holidays</w:t>
      </w:r>
      <w:r w:rsidRPr="008E09EF">
        <w:rPr>
          <w:rFonts w:asciiTheme="majorHAnsi" w:hAnsiTheme="majorHAnsi" w:cstheme="majorHAnsi"/>
          <w:sz w:val="20"/>
          <w:szCs w:val="20"/>
        </w:rPr>
        <w:t>:  If any public holiday falls on a normal working day within a period of unbroken service, the Employee shall be entitled to a day off on full pay, and if the holiday falls on a Sunday, the Employee shall have the subsequent Monday off on full pay. If the Employee works on such a public holiday, he /</w:t>
      </w:r>
      <w:r>
        <w:rPr>
          <w:rFonts w:asciiTheme="majorHAnsi" w:hAnsiTheme="majorHAnsi" w:cstheme="majorHAnsi"/>
          <w:sz w:val="20"/>
          <w:szCs w:val="20"/>
        </w:rPr>
        <w:t xml:space="preserve"> </w:t>
      </w:r>
      <w:r w:rsidRPr="008E09EF">
        <w:rPr>
          <w:rFonts w:asciiTheme="majorHAnsi" w:hAnsiTheme="majorHAnsi" w:cstheme="majorHAnsi"/>
          <w:sz w:val="20"/>
          <w:szCs w:val="20"/>
        </w:rPr>
        <w:t>she shall be paid at least double his / her daily wage, unless the majority of employees, at the Employer's request, agree to exchange that day with another normal working day within a reasonable period of time.</w:t>
      </w:r>
    </w:p>
    <w:p w14:paraId="745E8260" w14:textId="77777777" w:rsidR="001E7D3B" w:rsidRPr="00B41236" w:rsidRDefault="001E7D3B" w:rsidP="001E7D3B">
      <w:pPr>
        <w:pStyle w:val="ListParagraph"/>
        <w:numPr>
          <w:ilvl w:val="0"/>
          <w:numId w:val="3"/>
        </w:numPr>
        <w:tabs>
          <w:tab w:val="left" w:pos="567"/>
        </w:tabs>
        <w:spacing w:before="100" w:beforeAutospacing="1" w:after="100" w:afterAutospacing="1"/>
        <w:ind w:hanging="720"/>
        <w:rPr>
          <w:rFonts w:asciiTheme="majorHAnsi" w:hAnsiTheme="majorHAnsi" w:cstheme="majorHAnsi"/>
          <w:color w:val="000000"/>
          <w:sz w:val="20"/>
          <w:szCs w:val="20"/>
        </w:rPr>
      </w:pPr>
      <w:r w:rsidRPr="00455265">
        <w:rPr>
          <w:rFonts w:asciiTheme="majorHAnsi" w:hAnsiTheme="majorHAnsi" w:cstheme="majorHAnsi"/>
          <w:bCs/>
          <w:color w:val="000000"/>
          <w:sz w:val="20"/>
          <w:szCs w:val="20"/>
          <w:u w:val="single"/>
        </w:rPr>
        <w:t>Maternity leave</w:t>
      </w:r>
      <w:r>
        <w:rPr>
          <w:rFonts w:asciiTheme="majorHAnsi" w:hAnsiTheme="majorHAnsi" w:cstheme="majorHAnsi"/>
          <w:color w:val="000000"/>
          <w:sz w:val="20"/>
          <w:szCs w:val="20"/>
        </w:rPr>
        <w:t xml:space="preserve">: </w:t>
      </w:r>
      <w:r w:rsidRPr="00B41236">
        <w:rPr>
          <w:rFonts w:asciiTheme="majorHAnsi" w:hAnsiTheme="majorHAnsi" w:cstheme="majorHAnsi"/>
          <w:color w:val="000000"/>
          <w:sz w:val="20"/>
          <w:szCs w:val="20"/>
        </w:rPr>
        <w:t>Female Employees shall be entitled to four months’ maternity leave without pay.</w:t>
      </w:r>
    </w:p>
    <w:p w14:paraId="68BC82B3" w14:textId="77777777" w:rsidR="001E7D3B" w:rsidRPr="00B41236" w:rsidRDefault="001E7D3B" w:rsidP="001E7D3B">
      <w:pPr>
        <w:tabs>
          <w:tab w:val="left" w:pos="567"/>
        </w:tabs>
        <w:spacing w:before="100" w:beforeAutospacing="1" w:after="100" w:afterAutospacing="1"/>
        <w:ind w:left="567" w:hanging="567"/>
        <w:contextualSpacing/>
        <w:jc w:val="both"/>
        <w:rPr>
          <w:rFonts w:asciiTheme="majorHAnsi" w:hAnsiTheme="majorHAnsi" w:cstheme="majorHAnsi"/>
          <w:b/>
          <w:bCs/>
          <w:color w:val="000000"/>
          <w:sz w:val="20"/>
          <w:szCs w:val="20"/>
        </w:rPr>
      </w:pPr>
      <w:r w:rsidRPr="008E09EF">
        <w:rPr>
          <w:rFonts w:asciiTheme="majorHAnsi" w:hAnsiTheme="majorHAnsi" w:cstheme="majorHAnsi"/>
          <w:b/>
          <w:color w:val="000000"/>
          <w:sz w:val="20"/>
          <w:szCs w:val="20"/>
        </w:rPr>
        <w:t>6.</w:t>
      </w:r>
      <w:r w:rsidRPr="008E09EF">
        <w:rPr>
          <w:rFonts w:asciiTheme="majorHAnsi" w:hAnsiTheme="majorHAnsi" w:cstheme="majorHAnsi"/>
          <w:color w:val="000000"/>
          <w:sz w:val="20"/>
          <w:szCs w:val="20"/>
        </w:rPr>
        <w:t xml:space="preserve"> </w:t>
      </w:r>
      <w:r w:rsidRPr="008E09EF">
        <w:rPr>
          <w:rFonts w:asciiTheme="majorHAnsi" w:hAnsiTheme="majorHAnsi" w:cstheme="majorHAnsi"/>
          <w:b/>
          <w:bCs/>
          <w:color w:val="000000"/>
          <w:sz w:val="20"/>
          <w:szCs w:val="20"/>
        </w:rPr>
        <w:t xml:space="preserve"> </w:t>
      </w:r>
      <w:r w:rsidRPr="008E09EF">
        <w:rPr>
          <w:rFonts w:asciiTheme="majorHAnsi" w:hAnsiTheme="majorHAnsi" w:cstheme="majorHAnsi"/>
          <w:b/>
          <w:bCs/>
          <w:color w:val="000000"/>
          <w:sz w:val="20"/>
          <w:szCs w:val="20"/>
        </w:rPr>
        <w:tab/>
      </w:r>
      <w:r w:rsidRPr="008E09EF">
        <w:rPr>
          <w:rFonts w:asciiTheme="majorHAnsi" w:hAnsiTheme="majorHAnsi" w:cstheme="majorHAnsi"/>
          <w:bCs/>
          <w:color w:val="000000"/>
          <w:sz w:val="20"/>
          <w:szCs w:val="20"/>
          <w:u w:val="single"/>
        </w:rPr>
        <w:t>Family responsibility leave</w:t>
      </w:r>
      <w:r>
        <w:rPr>
          <w:rFonts w:asciiTheme="majorHAnsi" w:hAnsiTheme="majorHAnsi" w:cstheme="majorHAnsi"/>
          <w:b/>
          <w:bCs/>
          <w:color w:val="000000"/>
          <w:sz w:val="20"/>
          <w:szCs w:val="20"/>
        </w:rPr>
        <w:t xml:space="preserve">: </w:t>
      </w:r>
      <w:r w:rsidRPr="008E09EF">
        <w:rPr>
          <w:rFonts w:asciiTheme="majorHAnsi" w:hAnsiTheme="majorHAnsi" w:cstheme="majorHAnsi"/>
          <w:color w:val="000000"/>
          <w:sz w:val="20"/>
          <w:szCs w:val="20"/>
        </w:rPr>
        <w:t>The Employee shall be entitled to three days’ family responsibility leave per annum provided that he/she</w:t>
      </w:r>
      <w:r>
        <w:rPr>
          <w:rFonts w:asciiTheme="majorHAnsi" w:hAnsiTheme="majorHAnsi" w:cstheme="majorHAnsi"/>
          <w:color w:val="000000"/>
          <w:sz w:val="20"/>
          <w:szCs w:val="20"/>
        </w:rPr>
        <w:t xml:space="preserve"> </w:t>
      </w:r>
      <w:r w:rsidRPr="008E09EF">
        <w:rPr>
          <w:rFonts w:asciiTheme="majorHAnsi" w:hAnsiTheme="majorHAnsi" w:cstheme="majorHAnsi"/>
          <w:color w:val="000000"/>
          <w:sz w:val="20"/>
          <w:szCs w:val="20"/>
        </w:rPr>
        <w:t>works at least four days a week and has worked for the Employer at least four months.</w:t>
      </w:r>
      <w:r>
        <w:rPr>
          <w:rFonts w:asciiTheme="majorHAnsi" w:hAnsiTheme="majorHAnsi" w:cstheme="majorHAnsi"/>
          <w:color w:val="000000"/>
          <w:sz w:val="20"/>
          <w:szCs w:val="20"/>
        </w:rPr>
        <w:t xml:space="preserve"> Male employees can apply for 10 consecutive days unpaid parental leave when a child is born but will not qualify for the 3 days family responsibility leave as well. He will however qualify for other benefits such as when the child becomes ill.</w:t>
      </w:r>
    </w:p>
    <w:p w14:paraId="22EF078A" w14:textId="77777777" w:rsidR="001E7D3B" w:rsidRPr="008E09EF" w:rsidRDefault="001E7D3B" w:rsidP="001E7D3B">
      <w:pPr>
        <w:ind w:left="709" w:hanging="709"/>
        <w:jc w:val="both"/>
        <w:rPr>
          <w:rFonts w:asciiTheme="majorHAnsi" w:hAnsiTheme="majorHAnsi" w:cstheme="majorHAnsi"/>
          <w:sz w:val="20"/>
          <w:szCs w:val="20"/>
        </w:rPr>
      </w:pPr>
    </w:p>
    <w:p w14:paraId="4700EBEF" w14:textId="77777777" w:rsidR="001E7D3B" w:rsidRPr="008E09EF" w:rsidRDefault="001E7D3B" w:rsidP="001E7D3B">
      <w:pPr>
        <w:tabs>
          <w:tab w:val="left" w:pos="567"/>
        </w:tabs>
        <w:ind w:left="567" w:hanging="567"/>
        <w:jc w:val="both"/>
        <w:rPr>
          <w:rFonts w:asciiTheme="majorHAnsi" w:hAnsiTheme="majorHAnsi" w:cstheme="majorHAnsi"/>
          <w:sz w:val="20"/>
          <w:szCs w:val="20"/>
        </w:rPr>
      </w:pPr>
      <w:r w:rsidRPr="008E09EF">
        <w:rPr>
          <w:rFonts w:asciiTheme="majorHAnsi" w:hAnsiTheme="majorHAnsi" w:cstheme="majorHAnsi"/>
          <w:b/>
          <w:sz w:val="20"/>
          <w:szCs w:val="20"/>
        </w:rPr>
        <w:t>7.</w:t>
      </w:r>
      <w:r w:rsidRPr="008E09EF">
        <w:rPr>
          <w:rFonts w:asciiTheme="majorHAnsi" w:hAnsiTheme="majorHAnsi" w:cstheme="majorHAnsi"/>
          <w:sz w:val="20"/>
          <w:szCs w:val="20"/>
        </w:rPr>
        <w:tab/>
        <w:t xml:space="preserve">The Employee authorises the Employer to deduct any statutory amount, or any amount owed to the  </w:t>
      </w:r>
    </w:p>
    <w:p w14:paraId="09680F83" w14:textId="77777777" w:rsidR="001E7D3B" w:rsidRPr="008E09EF" w:rsidRDefault="001E7D3B" w:rsidP="001E7D3B">
      <w:pPr>
        <w:ind w:left="1134" w:hanging="567"/>
        <w:jc w:val="both"/>
        <w:rPr>
          <w:rFonts w:asciiTheme="majorHAnsi" w:hAnsiTheme="majorHAnsi" w:cstheme="majorHAnsi"/>
          <w:sz w:val="20"/>
          <w:szCs w:val="20"/>
        </w:rPr>
      </w:pPr>
      <w:r>
        <w:rPr>
          <w:rFonts w:asciiTheme="majorHAnsi" w:hAnsiTheme="majorHAnsi" w:cstheme="majorHAnsi"/>
          <w:sz w:val="20"/>
          <w:szCs w:val="20"/>
        </w:rPr>
        <w:t xml:space="preserve"> </w:t>
      </w:r>
      <w:r w:rsidRPr="008E09EF">
        <w:rPr>
          <w:rFonts w:asciiTheme="majorHAnsi" w:hAnsiTheme="majorHAnsi" w:cstheme="majorHAnsi"/>
          <w:sz w:val="20"/>
          <w:szCs w:val="20"/>
        </w:rPr>
        <w:t>Employer, from the Employee’s wage or from any other monies due to the Employee.</w:t>
      </w:r>
    </w:p>
    <w:p w14:paraId="7827C657" w14:textId="77777777" w:rsidR="001E7D3B" w:rsidRPr="008E09EF" w:rsidRDefault="001E7D3B" w:rsidP="001E7D3B">
      <w:pPr>
        <w:jc w:val="both"/>
        <w:rPr>
          <w:rFonts w:asciiTheme="majorHAnsi" w:hAnsiTheme="majorHAnsi" w:cstheme="majorHAnsi"/>
          <w:sz w:val="20"/>
          <w:szCs w:val="20"/>
        </w:rPr>
      </w:pPr>
    </w:p>
    <w:p w14:paraId="28F0E8D3" w14:textId="77777777" w:rsidR="001E7D3B" w:rsidRPr="008E09EF" w:rsidRDefault="001E7D3B" w:rsidP="001E7D3B">
      <w:pPr>
        <w:tabs>
          <w:tab w:val="left" w:pos="567"/>
        </w:tabs>
        <w:jc w:val="both"/>
        <w:rPr>
          <w:rFonts w:asciiTheme="majorHAnsi" w:hAnsiTheme="majorHAnsi" w:cstheme="majorHAnsi"/>
          <w:sz w:val="20"/>
          <w:szCs w:val="20"/>
        </w:rPr>
      </w:pPr>
      <w:r w:rsidRPr="008E09EF">
        <w:rPr>
          <w:rFonts w:asciiTheme="majorHAnsi" w:hAnsiTheme="majorHAnsi" w:cstheme="majorHAnsi"/>
          <w:b/>
          <w:sz w:val="20"/>
          <w:szCs w:val="20"/>
        </w:rPr>
        <w:t>8.</w:t>
      </w:r>
      <w:r>
        <w:rPr>
          <w:rFonts w:asciiTheme="majorHAnsi" w:hAnsiTheme="majorHAnsi" w:cstheme="majorHAnsi"/>
          <w:b/>
          <w:sz w:val="20"/>
          <w:szCs w:val="20"/>
        </w:rPr>
        <w:tab/>
      </w:r>
      <w:r w:rsidRPr="008E09EF">
        <w:rPr>
          <w:rFonts w:asciiTheme="majorHAnsi" w:hAnsiTheme="majorHAnsi" w:cstheme="majorHAnsi"/>
          <w:sz w:val="20"/>
          <w:szCs w:val="20"/>
        </w:rPr>
        <w:t>The Employee accepts that this agreement shall be terminated:</w:t>
      </w:r>
    </w:p>
    <w:p w14:paraId="3D20ABD0" w14:textId="77777777" w:rsidR="001E7D3B" w:rsidRPr="008E09EF" w:rsidRDefault="001E7D3B" w:rsidP="001E7D3B">
      <w:pPr>
        <w:numPr>
          <w:ilvl w:val="0"/>
          <w:numId w:val="1"/>
        </w:numPr>
        <w:ind w:left="851" w:hanging="284"/>
        <w:jc w:val="both"/>
        <w:rPr>
          <w:rFonts w:asciiTheme="majorHAnsi" w:hAnsiTheme="majorHAnsi" w:cstheme="majorHAnsi"/>
          <w:sz w:val="20"/>
          <w:szCs w:val="20"/>
        </w:rPr>
      </w:pPr>
      <w:r w:rsidRPr="008E09EF">
        <w:rPr>
          <w:rFonts w:asciiTheme="majorHAnsi" w:hAnsiTheme="majorHAnsi" w:cstheme="majorHAnsi"/>
          <w:sz w:val="20"/>
          <w:szCs w:val="20"/>
        </w:rPr>
        <w:t>in the case where the employment contract may be legally terminated by giving notice, by one party giving the other party one week’s written notice during the first six months of employment, and four weeks’ notice thereafter;</w:t>
      </w:r>
    </w:p>
    <w:p w14:paraId="296C1724" w14:textId="77777777" w:rsidR="001E7D3B" w:rsidRPr="008E09EF" w:rsidRDefault="001E7D3B" w:rsidP="001E7D3B">
      <w:pPr>
        <w:numPr>
          <w:ilvl w:val="0"/>
          <w:numId w:val="2"/>
        </w:numPr>
        <w:ind w:left="851" w:hanging="284"/>
        <w:jc w:val="both"/>
        <w:rPr>
          <w:rFonts w:asciiTheme="majorHAnsi" w:hAnsiTheme="majorHAnsi" w:cstheme="majorHAnsi"/>
          <w:sz w:val="20"/>
          <w:szCs w:val="20"/>
        </w:rPr>
      </w:pPr>
      <w:r w:rsidRPr="008E09EF">
        <w:rPr>
          <w:rFonts w:asciiTheme="majorHAnsi" w:hAnsiTheme="majorHAnsi" w:cstheme="majorHAnsi"/>
          <w:sz w:val="20"/>
          <w:szCs w:val="20"/>
        </w:rPr>
        <w:t>if the Employee is dismissed for any reason deemed fair in law, after a proper and fair disciplinary procedure had been followed;</w:t>
      </w:r>
    </w:p>
    <w:p w14:paraId="32C08BFB" w14:textId="77777777" w:rsidR="001E7D3B" w:rsidRPr="008E09EF" w:rsidRDefault="001E7D3B" w:rsidP="001E7D3B">
      <w:pPr>
        <w:numPr>
          <w:ilvl w:val="0"/>
          <w:numId w:val="2"/>
        </w:numPr>
        <w:ind w:left="851" w:hanging="284"/>
        <w:jc w:val="both"/>
        <w:rPr>
          <w:rFonts w:asciiTheme="majorHAnsi" w:hAnsiTheme="majorHAnsi" w:cstheme="majorHAnsi"/>
          <w:sz w:val="20"/>
          <w:szCs w:val="20"/>
        </w:rPr>
      </w:pPr>
      <w:r w:rsidRPr="008E09EF">
        <w:rPr>
          <w:rFonts w:asciiTheme="majorHAnsi" w:hAnsiTheme="majorHAnsi" w:cstheme="majorHAnsi"/>
          <w:sz w:val="20"/>
          <w:szCs w:val="20"/>
        </w:rPr>
        <w:t>if the Employee, due to medical disability, is unable to resume or continue performing his / her duties within a reasonable period; or</w:t>
      </w:r>
    </w:p>
    <w:p w14:paraId="1FC6F61A" w14:textId="77777777" w:rsidR="001E7D3B" w:rsidRPr="008E09EF" w:rsidRDefault="001E7D3B" w:rsidP="001E7D3B">
      <w:pPr>
        <w:numPr>
          <w:ilvl w:val="0"/>
          <w:numId w:val="2"/>
        </w:numPr>
        <w:ind w:left="851" w:hanging="284"/>
        <w:jc w:val="both"/>
        <w:rPr>
          <w:rFonts w:asciiTheme="majorHAnsi" w:hAnsiTheme="majorHAnsi" w:cstheme="majorHAnsi"/>
          <w:sz w:val="20"/>
          <w:szCs w:val="20"/>
        </w:rPr>
      </w:pPr>
      <w:r w:rsidRPr="008E09EF">
        <w:rPr>
          <w:rFonts w:asciiTheme="majorHAnsi" w:hAnsiTheme="majorHAnsi" w:cstheme="majorHAnsi"/>
          <w:sz w:val="20"/>
          <w:szCs w:val="20"/>
        </w:rPr>
        <w:t>if the period / task for which the Employee had been appointed has lapsed or has been completed.</w:t>
      </w:r>
    </w:p>
    <w:p w14:paraId="2EDBF5B9" w14:textId="77777777" w:rsidR="001E7D3B" w:rsidRPr="008E09EF" w:rsidRDefault="001E7D3B" w:rsidP="001E7D3B">
      <w:pPr>
        <w:ind w:left="851"/>
        <w:jc w:val="both"/>
        <w:rPr>
          <w:rFonts w:asciiTheme="majorHAnsi" w:hAnsiTheme="majorHAnsi" w:cstheme="majorHAnsi"/>
          <w:sz w:val="20"/>
          <w:szCs w:val="20"/>
        </w:rPr>
      </w:pPr>
    </w:p>
    <w:p w14:paraId="476E8F7A" w14:textId="77777777" w:rsidR="001E7D3B" w:rsidRDefault="001E7D3B" w:rsidP="001E7D3B">
      <w:pPr>
        <w:ind w:left="567" w:hanging="567"/>
        <w:jc w:val="both"/>
        <w:rPr>
          <w:rFonts w:asciiTheme="majorHAnsi" w:hAnsiTheme="majorHAnsi" w:cstheme="majorHAnsi"/>
          <w:sz w:val="20"/>
          <w:szCs w:val="20"/>
        </w:rPr>
      </w:pPr>
      <w:r w:rsidRPr="008E09EF">
        <w:rPr>
          <w:rFonts w:asciiTheme="majorHAnsi" w:hAnsiTheme="majorHAnsi" w:cstheme="majorHAnsi"/>
          <w:b/>
          <w:sz w:val="20"/>
          <w:szCs w:val="20"/>
        </w:rPr>
        <w:t>9</w:t>
      </w:r>
      <w:r>
        <w:rPr>
          <w:rFonts w:asciiTheme="majorHAnsi" w:hAnsiTheme="majorHAnsi" w:cstheme="majorHAnsi"/>
          <w:b/>
          <w:sz w:val="20"/>
          <w:szCs w:val="20"/>
        </w:rPr>
        <w:t>.</w:t>
      </w:r>
      <w:r>
        <w:rPr>
          <w:rFonts w:asciiTheme="majorHAnsi" w:hAnsiTheme="majorHAnsi" w:cstheme="majorHAnsi"/>
          <w:b/>
          <w:sz w:val="20"/>
          <w:szCs w:val="20"/>
        </w:rPr>
        <w:tab/>
      </w:r>
      <w:r w:rsidRPr="008E09EF">
        <w:rPr>
          <w:rFonts w:asciiTheme="majorHAnsi" w:hAnsiTheme="majorHAnsi" w:cstheme="majorHAnsi"/>
          <w:sz w:val="20"/>
          <w:szCs w:val="20"/>
        </w:rPr>
        <w:t>The Employee accepts the conditions in the Employer’s code of conduct and other rules as set out in the HRP&amp;G, as well as the disciplinary and grievance procedures therein, as explained to the Employee and which include the Employer’s right to conduct reasonable security searches and testing for the use of alcohol and drugs.</w:t>
      </w:r>
    </w:p>
    <w:p w14:paraId="778309EB" w14:textId="77777777" w:rsidR="001E7D3B" w:rsidRDefault="001E7D3B" w:rsidP="001E7D3B">
      <w:pPr>
        <w:ind w:left="567" w:hanging="567"/>
        <w:jc w:val="both"/>
        <w:rPr>
          <w:rFonts w:asciiTheme="majorHAnsi" w:hAnsiTheme="majorHAnsi" w:cstheme="majorHAnsi"/>
          <w:sz w:val="20"/>
          <w:szCs w:val="20"/>
        </w:rPr>
      </w:pPr>
    </w:p>
    <w:p w14:paraId="79206AF6" w14:textId="77777777" w:rsidR="001E7D3B" w:rsidRDefault="001E7D3B" w:rsidP="001E7D3B">
      <w:pPr>
        <w:spacing w:after="160" w:line="259" w:lineRule="auto"/>
        <w:ind w:left="567" w:hanging="567"/>
        <w:rPr>
          <w:rFonts w:asciiTheme="majorHAnsi" w:hAnsiTheme="majorHAnsi" w:cstheme="majorHAnsi"/>
          <w:sz w:val="20"/>
          <w:szCs w:val="20"/>
        </w:rPr>
      </w:pPr>
      <w:r w:rsidRPr="00B41236">
        <w:rPr>
          <w:rFonts w:asciiTheme="majorHAnsi" w:hAnsiTheme="majorHAnsi" w:cstheme="majorHAnsi"/>
          <w:b/>
          <w:bCs/>
          <w:sz w:val="20"/>
          <w:szCs w:val="20"/>
        </w:rPr>
        <w:t>10.</w:t>
      </w:r>
      <w:r>
        <w:rPr>
          <w:rFonts w:asciiTheme="majorHAnsi" w:hAnsiTheme="majorHAnsi" w:cstheme="majorHAnsi"/>
          <w:sz w:val="20"/>
          <w:szCs w:val="20"/>
        </w:rPr>
        <w:tab/>
      </w:r>
      <w:r w:rsidRPr="00B41236">
        <w:rPr>
          <w:rFonts w:asciiTheme="majorHAnsi" w:hAnsiTheme="majorHAnsi" w:cstheme="majorHAnsi"/>
          <w:sz w:val="20"/>
          <w:szCs w:val="20"/>
        </w:rPr>
        <w:t xml:space="preserve">Both the Employer and the Employee hereby agree to obtain, use and share information responsibly and in accordance with the relevant privacy protection legislation. The Employee hereby agrees that the Employer may use personal information from the Employee for lawful purposes. These purposes might include the following: </w:t>
      </w:r>
    </w:p>
    <w:p w14:paraId="6BB46377" w14:textId="77777777" w:rsidR="001E7D3B" w:rsidRPr="00B41236" w:rsidRDefault="001E7D3B" w:rsidP="001E7D3B">
      <w:pPr>
        <w:pStyle w:val="ListParagraph"/>
        <w:numPr>
          <w:ilvl w:val="0"/>
          <w:numId w:val="4"/>
        </w:numPr>
        <w:spacing w:after="160" w:line="259" w:lineRule="auto"/>
        <w:rPr>
          <w:rFonts w:asciiTheme="majorHAnsi" w:hAnsiTheme="majorHAnsi" w:cstheme="majorHAnsi"/>
          <w:sz w:val="20"/>
          <w:szCs w:val="20"/>
        </w:rPr>
      </w:pPr>
      <w:r w:rsidRPr="00B41236">
        <w:rPr>
          <w:rFonts w:asciiTheme="majorHAnsi" w:hAnsiTheme="majorHAnsi" w:cstheme="majorHAnsi"/>
          <w:sz w:val="20"/>
          <w:szCs w:val="20"/>
        </w:rPr>
        <w:lastRenderedPageBreak/>
        <w:t>Information relevant to Governmental Organisations (tax, audits, UIF etc.)</w:t>
      </w:r>
    </w:p>
    <w:p w14:paraId="0258AF11" w14:textId="77777777" w:rsidR="001E7D3B" w:rsidRPr="00B41236" w:rsidRDefault="001E7D3B" w:rsidP="001E7D3B">
      <w:pPr>
        <w:pStyle w:val="ListParagraph"/>
        <w:numPr>
          <w:ilvl w:val="0"/>
          <w:numId w:val="4"/>
        </w:numPr>
        <w:spacing w:after="160" w:line="259" w:lineRule="auto"/>
        <w:rPr>
          <w:rFonts w:asciiTheme="majorHAnsi" w:hAnsiTheme="majorHAnsi" w:cstheme="majorHAnsi"/>
          <w:sz w:val="20"/>
          <w:szCs w:val="20"/>
        </w:rPr>
      </w:pPr>
      <w:r w:rsidRPr="00B41236">
        <w:rPr>
          <w:rFonts w:asciiTheme="majorHAnsi" w:hAnsiTheme="majorHAnsi" w:cstheme="majorHAnsi"/>
          <w:sz w:val="20"/>
          <w:szCs w:val="20"/>
        </w:rPr>
        <w:t>Market Access (export purposes, audits, compliance etc.)</w:t>
      </w:r>
    </w:p>
    <w:p w14:paraId="1F40C2C5" w14:textId="77777777" w:rsidR="001E7D3B" w:rsidRDefault="001E7D3B" w:rsidP="001E7D3B">
      <w:pPr>
        <w:spacing w:after="160" w:line="259" w:lineRule="auto"/>
        <w:ind w:firstLine="567"/>
        <w:rPr>
          <w:rFonts w:asciiTheme="majorHAnsi" w:hAnsiTheme="majorHAnsi" w:cstheme="majorHAnsi"/>
          <w:sz w:val="20"/>
          <w:szCs w:val="20"/>
        </w:rPr>
      </w:pPr>
      <w:r w:rsidRPr="00B41236">
        <w:rPr>
          <w:rFonts w:asciiTheme="majorHAnsi" w:hAnsiTheme="majorHAnsi" w:cstheme="majorHAnsi"/>
          <w:sz w:val="20"/>
          <w:szCs w:val="20"/>
        </w:rPr>
        <w:t>No party may distribute any personal information to which the Employee or Employer makes objection.</w:t>
      </w:r>
    </w:p>
    <w:p w14:paraId="127CBDC3" w14:textId="77777777" w:rsidR="001E7D3B" w:rsidRDefault="001E7D3B" w:rsidP="001E7D3B">
      <w:pPr>
        <w:spacing w:after="160" w:line="259" w:lineRule="auto"/>
        <w:ind w:firstLine="567"/>
        <w:rPr>
          <w:rFonts w:asciiTheme="majorHAnsi" w:hAnsiTheme="majorHAnsi" w:cstheme="majorHAnsi"/>
          <w:sz w:val="20"/>
          <w:szCs w:val="20"/>
        </w:rPr>
      </w:pPr>
    </w:p>
    <w:p w14:paraId="5688A32D" w14:textId="77777777" w:rsidR="001E7D3B" w:rsidRDefault="001E7D3B" w:rsidP="001E7D3B">
      <w:pPr>
        <w:spacing w:after="160" w:line="259" w:lineRule="auto"/>
        <w:ind w:firstLine="567"/>
        <w:rPr>
          <w:rFonts w:asciiTheme="majorHAnsi" w:hAnsiTheme="majorHAnsi" w:cstheme="majorHAnsi"/>
          <w:sz w:val="20"/>
          <w:szCs w:val="20"/>
        </w:rPr>
      </w:pPr>
    </w:p>
    <w:p w14:paraId="52E8DE2C" w14:textId="77777777" w:rsidR="001E7D3B" w:rsidRPr="008E09EF" w:rsidRDefault="001E7D3B" w:rsidP="001E7D3B">
      <w:pPr>
        <w:spacing w:after="160" w:line="259" w:lineRule="auto"/>
        <w:ind w:firstLine="567"/>
        <w:rPr>
          <w:rFonts w:asciiTheme="majorHAnsi" w:hAnsiTheme="majorHAnsi" w:cstheme="majorHAnsi"/>
          <w:sz w:val="20"/>
          <w:szCs w:val="20"/>
        </w:rPr>
      </w:pPr>
    </w:p>
    <w:p w14:paraId="4AA01C3E" w14:textId="77777777" w:rsidR="001E7D3B" w:rsidRPr="008E09EF" w:rsidRDefault="001E7D3B" w:rsidP="001E7D3B">
      <w:pPr>
        <w:jc w:val="center"/>
        <w:rPr>
          <w:rFonts w:asciiTheme="majorHAnsi" w:hAnsiTheme="majorHAnsi" w:cstheme="majorHAnsi"/>
          <w:sz w:val="20"/>
          <w:szCs w:val="20"/>
        </w:rPr>
      </w:pPr>
    </w:p>
    <w:p w14:paraId="7B6863B1" w14:textId="77777777" w:rsidR="001E7D3B" w:rsidRPr="008E09EF" w:rsidRDefault="001E7D3B" w:rsidP="001E7D3B">
      <w:pPr>
        <w:rPr>
          <w:rFonts w:asciiTheme="majorHAnsi" w:hAnsiTheme="majorHAnsi" w:cstheme="majorHAnsi"/>
          <w:sz w:val="20"/>
          <w:szCs w:val="20"/>
        </w:rPr>
      </w:pPr>
      <w:r w:rsidRPr="008E09EF">
        <w:rPr>
          <w:rFonts w:asciiTheme="majorHAnsi" w:hAnsiTheme="majorHAnsi" w:cstheme="majorHAnsi"/>
          <w:sz w:val="20"/>
          <w:szCs w:val="20"/>
        </w:rPr>
        <w:t>Thus agreed and signed at _________________________ on this ______ day of 20___.</w:t>
      </w:r>
    </w:p>
    <w:p w14:paraId="6EC57017" w14:textId="77777777" w:rsidR="001E7D3B" w:rsidRPr="008E09EF" w:rsidRDefault="001E7D3B" w:rsidP="001E7D3B">
      <w:pPr>
        <w:jc w:val="center"/>
        <w:rPr>
          <w:rFonts w:asciiTheme="majorHAnsi" w:hAnsiTheme="majorHAnsi" w:cstheme="majorHAnsi"/>
          <w:sz w:val="20"/>
          <w:szCs w:val="20"/>
        </w:rPr>
      </w:pPr>
    </w:p>
    <w:p w14:paraId="276A06B0" w14:textId="77777777" w:rsidR="001E7D3B" w:rsidRDefault="001E7D3B" w:rsidP="001E7D3B">
      <w:pPr>
        <w:jc w:val="center"/>
        <w:rPr>
          <w:rFonts w:asciiTheme="majorHAnsi" w:hAnsiTheme="majorHAnsi" w:cstheme="majorHAnsi"/>
          <w:sz w:val="20"/>
          <w:szCs w:val="20"/>
        </w:rPr>
      </w:pPr>
    </w:p>
    <w:p w14:paraId="298F49CF" w14:textId="77777777" w:rsidR="001E7D3B" w:rsidRPr="008E09EF" w:rsidRDefault="001E7D3B" w:rsidP="001E7D3B">
      <w:pPr>
        <w:jc w:val="center"/>
        <w:rPr>
          <w:rFonts w:asciiTheme="majorHAnsi" w:hAnsiTheme="majorHAnsi" w:cstheme="majorHAnsi"/>
          <w:sz w:val="20"/>
          <w:szCs w:val="20"/>
        </w:rPr>
      </w:pPr>
    </w:p>
    <w:p w14:paraId="790F42B1" w14:textId="77777777" w:rsidR="001E7D3B" w:rsidRPr="008E09EF" w:rsidRDefault="001E7D3B" w:rsidP="001E7D3B">
      <w:pPr>
        <w:jc w:val="center"/>
        <w:rPr>
          <w:rFonts w:asciiTheme="majorHAnsi" w:hAnsiTheme="majorHAnsi" w:cstheme="majorHAnsi"/>
          <w:sz w:val="20"/>
          <w:szCs w:val="20"/>
        </w:rPr>
      </w:pPr>
    </w:p>
    <w:p w14:paraId="597E7EDA" w14:textId="77777777" w:rsidR="001E7D3B" w:rsidRPr="008E09EF" w:rsidRDefault="001E7D3B" w:rsidP="001E7D3B">
      <w:pPr>
        <w:rPr>
          <w:rFonts w:asciiTheme="majorHAnsi" w:hAnsiTheme="majorHAnsi" w:cstheme="majorHAnsi"/>
          <w:sz w:val="20"/>
          <w:szCs w:val="20"/>
        </w:rPr>
      </w:pPr>
      <w:r w:rsidRPr="008E09EF">
        <w:rPr>
          <w:rFonts w:asciiTheme="majorHAnsi" w:hAnsiTheme="majorHAnsi" w:cstheme="majorHAnsi"/>
          <w:sz w:val="20"/>
          <w:szCs w:val="20"/>
        </w:rPr>
        <w:t xml:space="preserve">________________________                                                               </w:t>
      </w:r>
      <w:r>
        <w:rPr>
          <w:rFonts w:asciiTheme="majorHAnsi" w:hAnsiTheme="majorHAnsi" w:cstheme="majorHAnsi"/>
          <w:sz w:val="20"/>
          <w:szCs w:val="20"/>
        </w:rPr>
        <w:tab/>
      </w:r>
      <w:r w:rsidRPr="008E09EF">
        <w:rPr>
          <w:rFonts w:asciiTheme="majorHAnsi" w:hAnsiTheme="majorHAnsi" w:cstheme="majorHAnsi"/>
          <w:sz w:val="20"/>
          <w:szCs w:val="20"/>
        </w:rPr>
        <w:t xml:space="preserve"> _____________________________</w:t>
      </w:r>
    </w:p>
    <w:p w14:paraId="64D56974" w14:textId="77777777" w:rsidR="001E7D3B" w:rsidRPr="008E09EF" w:rsidRDefault="001E7D3B" w:rsidP="001E7D3B">
      <w:pPr>
        <w:rPr>
          <w:rFonts w:asciiTheme="majorHAnsi" w:hAnsiTheme="majorHAnsi" w:cstheme="majorHAnsi"/>
          <w:sz w:val="20"/>
          <w:szCs w:val="20"/>
        </w:rPr>
      </w:pPr>
      <w:r w:rsidRPr="008E09EF">
        <w:rPr>
          <w:rFonts w:asciiTheme="majorHAnsi" w:hAnsiTheme="majorHAnsi" w:cstheme="majorHAnsi"/>
          <w:sz w:val="20"/>
          <w:szCs w:val="20"/>
        </w:rPr>
        <w:t xml:space="preserve">Employee                                                                                           </w:t>
      </w:r>
      <w:r>
        <w:rPr>
          <w:rFonts w:asciiTheme="majorHAnsi" w:hAnsiTheme="majorHAnsi" w:cstheme="majorHAnsi"/>
          <w:sz w:val="20"/>
          <w:szCs w:val="20"/>
        </w:rPr>
        <w:tab/>
      </w:r>
      <w:r>
        <w:rPr>
          <w:rFonts w:asciiTheme="majorHAnsi" w:hAnsiTheme="majorHAnsi" w:cstheme="majorHAnsi"/>
          <w:sz w:val="20"/>
          <w:szCs w:val="20"/>
        </w:rPr>
        <w:tab/>
      </w:r>
      <w:r w:rsidRPr="008E09EF">
        <w:rPr>
          <w:rFonts w:asciiTheme="majorHAnsi" w:hAnsiTheme="majorHAnsi" w:cstheme="majorHAnsi"/>
          <w:sz w:val="20"/>
          <w:szCs w:val="20"/>
        </w:rPr>
        <w:t>On behalf of  XXXXXXXXXXXX</w:t>
      </w:r>
    </w:p>
    <w:p w14:paraId="6A3B756F" w14:textId="77777777" w:rsidR="00A4630D" w:rsidRDefault="00A4630D"/>
    <w:sectPr w:rsidR="00A4630D" w:rsidSect="00F1252C">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C739B"/>
    <w:multiLevelType w:val="hybridMultilevel"/>
    <w:tmpl w:val="B9A8F7C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EE54F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BB23B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C6C3E3F"/>
    <w:multiLevelType w:val="multilevel"/>
    <w:tmpl w:val="9852F854"/>
    <w:lvl w:ilvl="0">
      <w:start w:val="1"/>
      <w:numFmt w:val="decimal"/>
      <w:lvlText w:val="%1."/>
      <w:lvlJc w:val="left"/>
      <w:pPr>
        <w:ind w:left="720" w:hanging="360"/>
      </w:pPr>
      <w:rPr>
        <w:rFonts w:hint="default"/>
        <w:b/>
      </w:rPr>
    </w:lvl>
    <w:lvl w:ilvl="1">
      <w:start w:val="3"/>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3B"/>
    <w:rsid w:val="001E7D3B"/>
    <w:rsid w:val="00613C0F"/>
    <w:rsid w:val="00A4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CA4E"/>
  <w15:chartTrackingRefBased/>
  <w15:docId w15:val="{39FAA50B-8218-4C00-8B5F-EB76C707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D3B"/>
    <w:pPr>
      <w:spacing w:after="0" w:line="240" w:lineRule="auto"/>
    </w:pPr>
    <w:rPr>
      <w:rFonts w:ascii="Calibri" w:hAnsi="Calibri" w:cs="Times New Roman"/>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D3B"/>
    <w:pPr>
      <w:ind w:left="720"/>
      <w:contextualSpacing/>
    </w:pPr>
  </w:style>
  <w:style w:type="table" w:styleId="TableGrid">
    <w:name w:val="Table Grid"/>
    <w:basedOn w:val="TableNormal"/>
    <w:uiPriority w:val="39"/>
    <w:rsid w:val="0061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6262</Characters>
  <Application>Microsoft Office Word</Application>
  <DocSecurity>0</DocSecurity>
  <Lines>52</Lines>
  <Paragraphs>14</Paragraphs>
  <ScaleCrop>false</ScaleCrop>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van Dyk</dc:creator>
  <cp:keywords/>
  <dc:description/>
  <cp:lastModifiedBy>Werner van Dyk</cp:lastModifiedBy>
  <cp:revision>2</cp:revision>
  <dcterms:created xsi:type="dcterms:W3CDTF">2020-02-17T13:00:00Z</dcterms:created>
  <dcterms:modified xsi:type="dcterms:W3CDTF">2020-02-17T13:31:00Z</dcterms:modified>
</cp:coreProperties>
</file>